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CBD" w14:textId="6FC8C3C9"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32C08564">
            <wp:simplePos x="0" y="0"/>
            <wp:positionH relativeFrom="margin">
              <wp:posOffset>2570038</wp:posOffset>
            </wp:positionH>
            <wp:positionV relativeFrom="line">
              <wp:posOffset>-242718</wp:posOffset>
            </wp:positionV>
            <wp:extent cx="1225224" cy="1225224"/>
            <wp:effectExtent l="0" t="0" r="0" b="0"/>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224" cy="12252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790E1290" w14:textId="77777777" w:rsidR="004337B9" w:rsidRPr="00285DFB" w:rsidRDefault="004337B9" w:rsidP="00930FD3">
      <w:pPr>
        <w:pStyle w:val="Title"/>
        <w:spacing w:line="276" w:lineRule="auto"/>
        <w:jc w:val="center"/>
        <w:rPr>
          <w:sz w:val="20"/>
          <w:szCs w:val="8"/>
        </w:rPr>
      </w:pPr>
    </w:p>
    <w:p w14:paraId="6209BD8A" w14:textId="38911E52" w:rsidR="007478A6" w:rsidRDefault="002231F1" w:rsidP="00285DFB">
      <w:pPr>
        <w:pStyle w:val="Title"/>
        <w:spacing w:line="240"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0138404B" w:rsidR="00AB252A" w:rsidRDefault="000C7590" w:rsidP="00F51539">
      <w:pPr>
        <w:spacing w:after="0" w:line="360" w:lineRule="auto"/>
        <w:rPr>
          <w:rFonts w:cstheme="minorHAnsi"/>
        </w:rPr>
      </w:pPr>
      <w:r w:rsidRPr="00EB01E1">
        <w:rPr>
          <w:rFonts w:cstheme="minorHAnsi"/>
          <w:b/>
        </w:rPr>
        <w:t>Location:</w:t>
      </w:r>
      <w:r w:rsidR="008833C1">
        <w:rPr>
          <w:rFonts w:cstheme="minorHAnsi"/>
        </w:rPr>
        <w:t xml:space="preserve">      </w:t>
      </w:r>
      <w:r w:rsidR="00BD6403">
        <w:rPr>
          <w:rFonts w:cstheme="minorHAnsi"/>
        </w:rPr>
        <w:t xml:space="preserve"> Rehoboth</w:t>
      </w:r>
      <w:r w:rsidR="002231F1">
        <w:rPr>
          <w:rFonts w:cstheme="minorHAnsi"/>
        </w:rPr>
        <w:t>, Massachusetts</w:t>
      </w:r>
      <w:r w:rsidR="008833C1">
        <w:rPr>
          <w:rFonts w:cstheme="minorHAnsi"/>
        </w:rPr>
        <w:t>, remote via Zoom</w:t>
      </w:r>
    </w:p>
    <w:p w14:paraId="1A22F10D" w14:textId="493BAA4C" w:rsidR="0020117B" w:rsidRDefault="000C7590" w:rsidP="0020117B">
      <w:pPr>
        <w:spacing w:after="0" w:line="240" w:lineRule="auto"/>
        <w:rPr>
          <w:rFonts w:cstheme="minorHAnsi"/>
        </w:rPr>
      </w:pPr>
      <w:r w:rsidRPr="00EB01E1">
        <w:rPr>
          <w:rFonts w:cstheme="minorHAnsi"/>
          <w:b/>
        </w:rPr>
        <w:t>Date:</w:t>
      </w:r>
      <w:r w:rsidRPr="00EB01E1">
        <w:rPr>
          <w:rFonts w:cstheme="minorHAnsi"/>
        </w:rPr>
        <w:tab/>
      </w:r>
      <w:r w:rsidRPr="00EB01E1">
        <w:rPr>
          <w:rFonts w:cstheme="minorHAnsi"/>
        </w:rPr>
        <w:tab/>
      </w:r>
      <w:r w:rsidR="00364F67">
        <w:rPr>
          <w:rFonts w:cstheme="minorHAnsi"/>
        </w:rPr>
        <w:t>January 25,</w:t>
      </w:r>
      <w:r w:rsidR="00496E56">
        <w:rPr>
          <w:rFonts w:cstheme="minorHAnsi"/>
        </w:rPr>
        <w:t xml:space="preserve"> 202</w:t>
      </w:r>
      <w:r w:rsidR="00364F67">
        <w:rPr>
          <w:rFonts w:cstheme="minorHAnsi"/>
        </w:rPr>
        <w:t>1</w:t>
      </w:r>
      <w:r w:rsidR="00EC0EAC">
        <w:rPr>
          <w:rFonts w:cstheme="minorHAnsi"/>
        </w:rPr>
        <w:t xml:space="preserve"> at </w:t>
      </w:r>
      <w:r w:rsidR="00A0306E">
        <w:rPr>
          <w:rFonts w:cstheme="minorHAnsi"/>
        </w:rPr>
        <w:t>6:</w:t>
      </w:r>
      <w:r w:rsidR="008833C1">
        <w:rPr>
          <w:rFonts w:cstheme="minorHAnsi"/>
        </w:rPr>
        <w:t>00</w:t>
      </w:r>
      <w:r w:rsidR="005E601C">
        <w:rPr>
          <w:rFonts w:cstheme="minorHAnsi"/>
        </w:rPr>
        <w:t xml:space="preserve"> pm</w:t>
      </w:r>
    </w:p>
    <w:p w14:paraId="724E3D65" w14:textId="01428146" w:rsidR="0020117B" w:rsidRDefault="0020117B" w:rsidP="0020117B">
      <w:pPr>
        <w:spacing w:after="0" w:line="240" w:lineRule="auto"/>
        <w:rPr>
          <w:rFonts w:cstheme="minorHAnsi"/>
        </w:rPr>
      </w:pPr>
    </w:p>
    <w:p w14:paraId="6F65F879" w14:textId="42C00EF3" w:rsidR="0020117B" w:rsidRPr="00364F67" w:rsidRDefault="00F41A10" w:rsidP="0020117B">
      <w:pPr>
        <w:spacing w:after="0" w:line="240" w:lineRule="auto"/>
        <w:rPr>
          <w:rFonts w:cstheme="minorHAnsi"/>
        </w:rPr>
      </w:pPr>
      <w:r w:rsidRPr="00285DFB">
        <w:rPr>
          <w:rFonts w:cstheme="minorHAnsi"/>
          <w:b/>
          <w:bCs/>
        </w:rPr>
        <w:t>Attendance</w:t>
      </w:r>
      <w:r w:rsidR="0020117B" w:rsidRPr="00364F67">
        <w:rPr>
          <w:rFonts w:cstheme="minorHAnsi"/>
        </w:rPr>
        <w:t>:  David LeComte, Jennifer Le</w:t>
      </w:r>
      <w:r w:rsidR="009C5E99" w:rsidRPr="00364F67">
        <w:rPr>
          <w:rFonts w:cstheme="minorHAnsi"/>
        </w:rPr>
        <w:t>C</w:t>
      </w:r>
      <w:r w:rsidR="0020117B" w:rsidRPr="00364F67">
        <w:rPr>
          <w:rFonts w:cstheme="minorHAnsi"/>
        </w:rPr>
        <w:t>omte</w:t>
      </w:r>
      <w:r w:rsidR="00022013" w:rsidRPr="00364F67">
        <w:rPr>
          <w:rFonts w:cstheme="minorHAnsi"/>
        </w:rPr>
        <w:t>,</w:t>
      </w:r>
      <w:r w:rsidR="008833C1" w:rsidRPr="00364F67">
        <w:rPr>
          <w:rFonts w:cstheme="minorHAnsi"/>
        </w:rPr>
        <w:t xml:space="preserve"> Odete LaCourse</w:t>
      </w:r>
      <w:r w:rsidR="00364F67" w:rsidRPr="00364F67">
        <w:rPr>
          <w:rFonts w:cstheme="minorHAnsi"/>
        </w:rPr>
        <w:t xml:space="preserve"> and Sheila Kramer</w:t>
      </w:r>
    </w:p>
    <w:p w14:paraId="3CC49F95" w14:textId="5E2ADEE9" w:rsidR="0020117B" w:rsidRPr="00364F67" w:rsidRDefault="0020117B" w:rsidP="0020117B">
      <w:pPr>
        <w:spacing w:after="0" w:line="240" w:lineRule="auto"/>
        <w:rPr>
          <w:rFonts w:cstheme="minorHAnsi"/>
        </w:rPr>
      </w:pPr>
    </w:p>
    <w:p w14:paraId="5A214DC2" w14:textId="01E6FCC1" w:rsidR="00F06E94" w:rsidRDefault="0020117B" w:rsidP="0020117B">
      <w:pPr>
        <w:spacing w:after="0" w:line="240" w:lineRule="auto"/>
        <w:rPr>
          <w:rFonts w:cstheme="minorHAnsi"/>
        </w:rPr>
      </w:pPr>
      <w:r w:rsidRPr="00285DFB">
        <w:rPr>
          <w:rFonts w:cstheme="minorHAnsi"/>
          <w:b/>
          <w:bCs/>
        </w:rPr>
        <w:t>Absent</w:t>
      </w:r>
      <w:r>
        <w:rPr>
          <w:rFonts w:cstheme="minorHAnsi"/>
        </w:rPr>
        <w:t>:</w:t>
      </w:r>
      <w:r w:rsidR="00496E56">
        <w:rPr>
          <w:rFonts w:cstheme="minorHAnsi"/>
        </w:rPr>
        <w:t xml:space="preserve"> </w:t>
      </w:r>
      <w:r w:rsidR="003559C0">
        <w:rPr>
          <w:rFonts w:cstheme="minorHAnsi"/>
        </w:rPr>
        <w:t xml:space="preserve"> </w:t>
      </w:r>
      <w:r w:rsidR="008833C1">
        <w:rPr>
          <w:rFonts w:cstheme="minorHAnsi"/>
        </w:rPr>
        <w:t>Dawn Crooks</w:t>
      </w:r>
      <w:r w:rsidR="00EC0EAC">
        <w:rPr>
          <w:rFonts w:cstheme="minorHAnsi"/>
        </w:rPr>
        <w:t xml:space="preserve"> and</w:t>
      </w:r>
      <w:r w:rsidR="008833C1">
        <w:rPr>
          <w:rFonts w:cstheme="minorHAnsi"/>
        </w:rPr>
        <w:t xml:space="preserve"> Liz Fischbach</w:t>
      </w:r>
    </w:p>
    <w:p w14:paraId="64025248" w14:textId="77777777" w:rsidR="008833C1" w:rsidRDefault="008833C1" w:rsidP="0020117B">
      <w:pPr>
        <w:spacing w:after="0" w:line="240" w:lineRule="auto"/>
        <w:rPr>
          <w:rFonts w:cstheme="minorHAnsi"/>
        </w:rPr>
      </w:pPr>
    </w:p>
    <w:p w14:paraId="6D85D057" w14:textId="550339B3" w:rsidR="008833C1" w:rsidRDefault="00247691" w:rsidP="0020117B">
      <w:pPr>
        <w:spacing w:after="0" w:line="240" w:lineRule="auto"/>
        <w:rPr>
          <w:rFonts w:cstheme="minorHAnsi"/>
        </w:rPr>
      </w:pPr>
      <w:r>
        <w:rPr>
          <w:rFonts w:cstheme="minorHAnsi"/>
        </w:rPr>
        <w:t xml:space="preserve">Motion to approve the minutes from </w:t>
      </w:r>
      <w:r w:rsidR="00364F67">
        <w:rPr>
          <w:rFonts w:cstheme="minorHAnsi"/>
        </w:rPr>
        <w:t>December 28</w:t>
      </w:r>
      <w:r w:rsidR="00EC0EAC">
        <w:rPr>
          <w:rFonts w:cstheme="minorHAnsi"/>
        </w:rPr>
        <w:t>,</w:t>
      </w:r>
      <w:r>
        <w:rPr>
          <w:rFonts w:cstheme="minorHAnsi"/>
        </w:rPr>
        <w:t xml:space="preserve"> 2020 was </w:t>
      </w:r>
      <w:r w:rsidR="00184B33">
        <w:rPr>
          <w:rFonts w:cstheme="minorHAnsi"/>
        </w:rPr>
        <w:t>made</w:t>
      </w:r>
      <w:r>
        <w:rPr>
          <w:rFonts w:cstheme="minorHAnsi"/>
        </w:rPr>
        <w:t xml:space="preserve"> </w:t>
      </w:r>
      <w:r w:rsidR="003559C0">
        <w:rPr>
          <w:rFonts w:cstheme="minorHAnsi"/>
        </w:rPr>
        <w:t xml:space="preserve">by </w:t>
      </w:r>
      <w:r w:rsidR="00364F67">
        <w:rPr>
          <w:rFonts w:cstheme="minorHAnsi"/>
        </w:rPr>
        <w:t>Odete</w:t>
      </w:r>
      <w:r w:rsidR="003559C0">
        <w:rPr>
          <w:rFonts w:cstheme="minorHAnsi"/>
        </w:rPr>
        <w:t>,</w:t>
      </w:r>
      <w:r>
        <w:rPr>
          <w:rFonts w:cstheme="minorHAnsi"/>
        </w:rPr>
        <w:t xml:space="preserve"> seconded by </w:t>
      </w:r>
      <w:r w:rsidR="00364F67">
        <w:rPr>
          <w:rFonts w:cstheme="minorHAnsi"/>
        </w:rPr>
        <w:t>Jen</w:t>
      </w:r>
      <w:r w:rsidR="00EC0EAC">
        <w:rPr>
          <w:rFonts w:cstheme="minorHAnsi"/>
        </w:rPr>
        <w:t xml:space="preserve">.  </w:t>
      </w:r>
      <w:r w:rsidR="00632EA1">
        <w:rPr>
          <w:rFonts w:cstheme="minorHAnsi"/>
        </w:rPr>
        <w:t>D</w:t>
      </w:r>
      <w:r w:rsidR="00EC0EAC">
        <w:rPr>
          <w:rFonts w:cstheme="minorHAnsi"/>
        </w:rPr>
        <w:t>iscussion</w:t>
      </w:r>
      <w:r w:rsidR="00632EA1">
        <w:rPr>
          <w:rFonts w:cstheme="minorHAnsi"/>
        </w:rPr>
        <w:t>:</w:t>
      </w:r>
      <w:r w:rsidR="00364F67">
        <w:rPr>
          <w:rFonts w:cstheme="minorHAnsi"/>
        </w:rPr>
        <w:t xml:space="preserve"> None.  All in favor.</w:t>
      </w:r>
    </w:p>
    <w:p w14:paraId="0BB619E0" w14:textId="435B3E63" w:rsidR="00A0306E" w:rsidRDefault="00243EA9" w:rsidP="009370B6">
      <w:pPr>
        <w:pStyle w:val="Heading2"/>
        <w:spacing w:after="120"/>
        <w:rPr>
          <w:sz w:val="24"/>
          <w:szCs w:val="24"/>
        </w:rPr>
      </w:pPr>
      <w:r w:rsidRPr="0020117B">
        <w:rPr>
          <w:sz w:val="24"/>
          <w:szCs w:val="24"/>
        </w:rPr>
        <w:t>Agenda</w:t>
      </w:r>
      <w:r w:rsidR="00AB252A" w:rsidRPr="0020117B">
        <w:rPr>
          <w:sz w:val="24"/>
          <w:szCs w:val="24"/>
        </w:rPr>
        <w:t xml:space="preserve"> </w:t>
      </w:r>
      <w:r w:rsidR="006F113D" w:rsidRPr="0020117B">
        <w:rPr>
          <w:sz w:val="24"/>
          <w:szCs w:val="24"/>
        </w:rPr>
        <w:t>Item</w:t>
      </w:r>
      <w:r w:rsidR="008F4CAD" w:rsidRPr="0020117B">
        <w:rPr>
          <w:sz w:val="24"/>
          <w:szCs w:val="24"/>
        </w:rPr>
        <w:t>s:</w:t>
      </w:r>
    </w:p>
    <w:p w14:paraId="158D6A57" w14:textId="52A42C47" w:rsidR="00022013" w:rsidRPr="00364F67" w:rsidRDefault="00364F67" w:rsidP="00F21692">
      <w:r>
        <w:rPr>
          <w:b/>
          <w:bCs/>
        </w:rPr>
        <w:t xml:space="preserve">Committee update: </w:t>
      </w:r>
      <w:r>
        <w:t xml:space="preserve">Deborah Breckenridge has resigned from the committee. Dave was dismayed by her </w:t>
      </w:r>
      <w:r w:rsidR="00DB30FD">
        <w:t>decision</w:t>
      </w:r>
      <w:r>
        <w:t xml:space="preserve"> to leave as she has done so much for the committee and for the Taste </w:t>
      </w:r>
      <w:r w:rsidR="00DB30FD">
        <w:t>of</w:t>
      </w:r>
      <w:r>
        <w:t xml:space="preserve"> Rehoboth. Odete suggests a letter of appreciation which Dave will write. Hopefully she will reconsider when we are able to have the TOR again.</w:t>
      </w:r>
      <w:r w:rsidR="00E54B3A">
        <w:t xml:space="preserve"> Dawn will submit a letter of resignation but we have not heard anything from Liz at this point.</w:t>
      </w:r>
    </w:p>
    <w:p w14:paraId="0958ECB8" w14:textId="577E3AC4" w:rsidR="00C933C2" w:rsidRDefault="00D452BB" w:rsidP="00F21692">
      <w:r>
        <w:rPr>
          <w:b/>
          <w:bCs/>
        </w:rPr>
        <w:t>Re</w:t>
      </w:r>
      <w:r w:rsidR="00364F67">
        <w:rPr>
          <w:b/>
          <w:bCs/>
        </w:rPr>
        <w:t xml:space="preserve">cruitment: </w:t>
      </w:r>
      <w:r w:rsidR="00364F67">
        <w:t xml:space="preserve">Jen will reach out to all of the participants of the porch decorating contest and Light Up Rehoboth contest to see if any of them are interested in joining the committee. Odete suggested </w:t>
      </w:r>
      <w:r w:rsidR="00E54B3A">
        <w:t>including</w:t>
      </w:r>
      <w:r w:rsidR="00364F67">
        <w:t xml:space="preserve"> a link to the talent bank form. Jen will also put out </w:t>
      </w:r>
      <w:r w:rsidR="00E54B3A">
        <w:t>something</w:t>
      </w:r>
      <w:r w:rsidR="00364F67">
        <w:t xml:space="preserve"> on Facebook. We also have a writeup in the Rehoboth Reporter</w:t>
      </w:r>
      <w:r w:rsidR="00DB30FD">
        <w:t xml:space="preserve"> for next month</w:t>
      </w:r>
      <w:r w:rsidR="00364F67">
        <w:t xml:space="preserve"> and on the </w:t>
      </w:r>
      <w:proofErr w:type="gramStart"/>
      <w:r w:rsidR="00364F67">
        <w:t>Town</w:t>
      </w:r>
      <w:proofErr w:type="gramEnd"/>
      <w:r w:rsidR="00364F67">
        <w:t xml:space="preserve"> </w:t>
      </w:r>
      <w:r w:rsidR="00E54B3A">
        <w:t>website</w:t>
      </w:r>
      <w:r w:rsidR="00364F67">
        <w:t xml:space="preserve"> looking for volunteers.</w:t>
      </w:r>
      <w:r w:rsidR="00E54B3A">
        <w:t xml:space="preserve"> Odete reached out to a couple of people who are interested in joining the committee and they will submit a talent bank form.</w:t>
      </w:r>
    </w:p>
    <w:p w14:paraId="3CFA8817" w14:textId="7BBF7CBE" w:rsidR="00E54B3A" w:rsidRDefault="00E54B3A" w:rsidP="00F21692">
      <w:r w:rsidRPr="00E54B3A">
        <w:rPr>
          <w:b/>
          <w:bCs/>
        </w:rPr>
        <w:t>Town Events Facebook page</w:t>
      </w:r>
      <w:r>
        <w:t xml:space="preserve">: Dave reached out to Connie Wenzel-Jordan about setting this up but she declined.  Odete suggested that we </w:t>
      </w:r>
      <w:r w:rsidR="00DB30FD">
        <w:t>utilize</w:t>
      </w:r>
      <w:r>
        <w:t xml:space="preserve"> the other town </w:t>
      </w:r>
      <w:r w:rsidR="00DB30FD">
        <w:t>Facebook</w:t>
      </w:r>
      <w:r>
        <w:t xml:space="preserve"> pages to promote our events. We should discuss this idea with the administrators of </w:t>
      </w:r>
      <w:r w:rsidR="00DB30FD">
        <w:t>those</w:t>
      </w:r>
      <w:r>
        <w:t xml:space="preserve"> sites. David thinks we should have our own page and email address. We will revisit this at another time.</w:t>
      </w:r>
    </w:p>
    <w:p w14:paraId="6AD90CA1" w14:textId="120BE2C8" w:rsidR="00E54B3A" w:rsidRPr="00364F67" w:rsidRDefault="00E54B3A" w:rsidP="00F21692">
      <w:r w:rsidRPr="00E54B3A">
        <w:rPr>
          <w:b/>
          <w:bCs/>
        </w:rPr>
        <w:t>Town website updates</w:t>
      </w:r>
      <w:r>
        <w:t>: David will be responsible for posting the agendas and minutes from our meetings. Odete will be responsible for</w:t>
      </w:r>
      <w:r w:rsidR="00C8123A">
        <w:t xml:space="preserve"> updating the site and posting pictures, events, event dates </w:t>
      </w:r>
      <w:r w:rsidR="00DB30FD">
        <w:t>etc.</w:t>
      </w:r>
      <w:r w:rsidR="00C8123A">
        <w:t xml:space="preserve">… Odete will have to sit with Laura Schwall to be brought up to date on what can and cannot be done.  The town clerk </w:t>
      </w:r>
      <w:r w:rsidR="00DB30FD">
        <w:t>is</w:t>
      </w:r>
      <w:r w:rsidR="00C8123A">
        <w:t xml:space="preserve"> busy with the town census and town elections coming up so this will have to wait until she has time.</w:t>
      </w:r>
    </w:p>
    <w:p w14:paraId="647644ED" w14:textId="1A8D1561" w:rsidR="001B5D74" w:rsidRDefault="00625D71" w:rsidP="00F21692">
      <w:r w:rsidRPr="00D47F4A">
        <w:rPr>
          <w:b/>
          <w:bCs/>
        </w:rPr>
        <w:lastRenderedPageBreak/>
        <w:t>Finance report</w:t>
      </w:r>
      <w:r>
        <w:t xml:space="preserve">:  </w:t>
      </w:r>
      <w:r w:rsidR="00C8123A">
        <w:t>Our current balance is $1567.28. We brought in $310 from the Light Up Rehoboth contest and spent $306.16 for prizes. Odete suggested that for our next event, we try to put aside a little more revenue in order to support future events. We can spend less on prizes and/or raise the entry fees.</w:t>
      </w:r>
    </w:p>
    <w:p w14:paraId="2DB07EBC" w14:textId="77777777" w:rsidR="00285DFB" w:rsidRDefault="00285DFB" w:rsidP="00285DFB">
      <w:r w:rsidRPr="00C40BF9">
        <w:rPr>
          <w:b/>
          <w:bCs/>
        </w:rPr>
        <w:t>Taste of Rehoboth</w:t>
      </w:r>
      <w:r>
        <w:t>: Sadly, we will probably have to cancel this year’s TOR also due to Covid-19.</w:t>
      </w:r>
    </w:p>
    <w:p w14:paraId="43E13230" w14:textId="4F236B0B" w:rsidR="00A45273" w:rsidRDefault="007207EC" w:rsidP="00F21692">
      <w:r w:rsidRPr="00C40BF9">
        <w:rPr>
          <w:b/>
          <w:bCs/>
        </w:rPr>
        <w:t xml:space="preserve">Scavenger </w:t>
      </w:r>
      <w:r w:rsidR="00184B33" w:rsidRPr="00C40BF9">
        <w:rPr>
          <w:b/>
          <w:bCs/>
        </w:rPr>
        <w:t>Hunt</w:t>
      </w:r>
      <w:r>
        <w:t xml:space="preserve">: </w:t>
      </w:r>
      <w:r w:rsidR="001B5D74">
        <w:t xml:space="preserve">Dave is still </w:t>
      </w:r>
      <w:r w:rsidR="00285DFB">
        <w:t>developing</w:t>
      </w:r>
      <w:r w:rsidR="001B5D74">
        <w:t xml:space="preserve"> ideas for this</w:t>
      </w:r>
      <w:r w:rsidR="000A5C17">
        <w:t xml:space="preserve">. </w:t>
      </w:r>
      <w:r w:rsidR="00C8123A">
        <w:t xml:space="preserve">Dave feels this </w:t>
      </w:r>
      <w:r w:rsidR="00285DFB">
        <w:t>may be</w:t>
      </w:r>
      <w:r w:rsidR="00C8123A">
        <w:t xml:space="preserve"> a </w:t>
      </w:r>
      <w:r w:rsidR="00BE36B9">
        <w:t>more significant</w:t>
      </w:r>
      <w:r w:rsidR="00C8123A">
        <w:t xml:space="preserve"> </w:t>
      </w:r>
      <w:r w:rsidR="00285DFB">
        <w:t>event</w:t>
      </w:r>
      <w:r w:rsidR="00C8123A">
        <w:t xml:space="preserve"> than expected </w:t>
      </w:r>
      <w:r w:rsidR="00285DFB">
        <w:t>due to the continuing</w:t>
      </w:r>
      <w:r w:rsidR="00C8123A">
        <w:t xml:space="preserve"> Covid-19 restrictions</w:t>
      </w:r>
      <w:r w:rsidR="00BE36B9">
        <w:t xml:space="preserve"> and the TOR being delayed</w:t>
      </w:r>
      <w:r w:rsidR="00C8123A">
        <w:t xml:space="preserve">. He is still looking into ways of running a scavenger hunt. There is a town in Indiana that recently did one and he has a call </w:t>
      </w:r>
      <w:r w:rsidR="00DB30FD">
        <w:t>scheduled</w:t>
      </w:r>
      <w:r w:rsidR="00C8123A">
        <w:t xml:space="preserve"> with the people that ran the event. Dave reviewed his ideas </w:t>
      </w:r>
      <w:r w:rsidR="00DB30FD">
        <w:t xml:space="preserve">with us and is </w:t>
      </w:r>
      <w:r w:rsidR="00285DFB">
        <w:t>learning</w:t>
      </w:r>
      <w:r w:rsidR="00DB30FD">
        <w:t xml:space="preserve"> the technical aspect of it</w:t>
      </w:r>
      <w:r w:rsidR="00285DFB">
        <w:t>, as well as the financial implications</w:t>
      </w:r>
      <w:r w:rsidR="00DB30FD">
        <w:t>. Sheila thinks is sounds complicated. Jen thinks we should keep the rules simple. Odete likes the idea as there are a lot of interesting things in Rehoboth. She suggests that we talk to the Librarian or the Antiquarian Society to get ideas on what to include.  We will tentatively plan this event for mid-May.</w:t>
      </w:r>
    </w:p>
    <w:p w14:paraId="1C2AE03F" w14:textId="36095D6C" w:rsidR="00C82229" w:rsidRPr="00AC243A" w:rsidRDefault="00D64771" w:rsidP="00D64771">
      <w:r w:rsidRPr="00D64771">
        <w:rPr>
          <w:b/>
          <w:bCs/>
        </w:rPr>
        <w:t>New Business</w:t>
      </w:r>
      <w:r w:rsidR="00AA2063">
        <w:t>:</w:t>
      </w:r>
      <w:r w:rsidR="00C82229">
        <w:t xml:space="preserve">  </w:t>
      </w:r>
      <w:r w:rsidR="00E91A72">
        <w:t>None.</w:t>
      </w:r>
    </w:p>
    <w:p w14:paraId="13C34D27" w14:textId="10487F52" w:rsidR="00162D61" w:rsidRPr="008B5CA6" w:rsidRDefault="00162D61" w:rsidP="00357BB5">
      <w:pPr>
        <w:rPr>
          <w:bCs/>
        </w:rPr>
      </w:pPr>
      <w:r w:rsidRPr="00A24187">
        <w:rPr>
          <w:b/>
          <w:bCs/>
        </w:rPr>
        <w:t>Next Meeting</w:t>
      </w:r>
      <w:r>
        <w:t xml:space="preserve">: </w:t>
      </w:r>
      <w:r w:rsidR="000329CA">
        <w:t xml:space="preserve"> </w:t>
      </w:r>
      <w:r w:rsidR="00F227DD">
        <w:t xml:space="preserve">Monday </w:t>
      </w:r>
      <w:r w:rsidR="00DB30FD">
        <w:t>February 22</w:t>
      </w:r>
      <w:r w:rsidR="00DB30FD" w:rsidRPr="00DB30FD">
        <w:rPr>
          <w:vertAlign w:val="superscript"/>
        </w:rPr>
        <w:t>nd</w:t>
      </w:r>
      <w:r w:rsidR="00DB30FD">
        <w:t xml:space="preserve"> </w:t>
      </w:r>
      <w:r w:rsidR="00B32CC2">
        <w:t xml:space="preserve"> at</w:t>
      </w:r>
      <w:r>
        <w:t xml:space="preserve"> 6:00</w:t>
      </w:r>
      <w:r w:rsidR="00F227DD">
        <w:t xml:space="preserve"> via Zoom.</w:t>
      </w:r>
    </w:p>
    <w:p w14:paraId="7E25076B" w14:textId="0FCA5F99" w:rsidR="00162D61" w:rsidRPr="00162D61" w:rsidRDefault="00162D61" w:rsidP="00357BB5">
      <w:r w:rsidRPr="00A24187">
        <w:rPr>
          <w:b/>
          <w:bCs/>
        </w:rPr>
        <w:t>Motion to adjourn</w:t>
      </w:r>
      <w:r>
        <w:t xml:space="preserve"> at </w:t>
      </w:r>
      <w:r w:rsidR="00E91A72">
        <w:t>6:</w:t>
      </w:r>
      <w:r w:rsidR="00DB30FD">
        <w:t>44</w:t>
      </w:r>
      <w:r w:rsidR="00F227DD">
        <w:t>pm was</w:t>
      </w:r>
      <w:r>
        <w:t xml:space="preserve"> made by</w:t>
      </w:r>
      <w:r w:rsidR="00DB30FD">
        <w:t xml:space="preserve"> Jen</w:t>
      </w:r>
      <w:r w:rsidR="00C82229">
        <w:t>,</w:t>
      </w:r>
      <w:r>
        <w:t xml:space="preserve"> seconded by</w:t>
      </w:r>
      <w:r w:rsidR="0029474A">
        <w:t xml:space="preserve"> </w:t>
      </w:r>
      <w:r w:rsidR="00DB30FD">
        <w:t>Sheila</w:t>
      </w:r>
      <w:r w:rsidR="00C82229">
        <w:t xml:space="preserve"> and</w:t>
      </w:r>
      <w:r>
        <w:t xml:space="preserve"> all in favor</w:t>
      </w:r>
    </w:p>
    <w:p w14:paraId="2EDB3406" w14:textId="77777777" w:rsidR="00357BB5" w:rsidRPr="00162D61" w:rsidRDefault="00357BB5" w:rsidP="00357BB5"/>
    <w:p w14:paraId="0ABD8060"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3748AF16"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rFonts w:cstheme="minorHAnsi"/>
          <w:sz w:val="22"/>
          <w:szCs w:val="22"/>
        </w:rPr>
        <w:t>Jennifer Lecomte</w:t>
      </w:r>
    </w:p>
    <w:p w14:paraId="688253E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6B3B9C8B"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w:t>
      </w:r>
      <w:r w:rsidR="00AF29FA" w:rsidRPr="00AF29FA">
        <w:rPr>
          <w:sz w:val="22"/>
          <w:szCs w:val="22"/>
          <w:u w:val="single"/>
        </w:rPr>
        <w:t>5/9/21</w:t>
      </w:r>
      <w:r w:rsidRPr="00AF29FA">
        <w:rPr>
          <w:sz w:val="22"/>
          <w:szCs w:val="22"/>
          <w:u w:val="single"/>
        </w:rPr>
        <w:t>_____</w:t>
      </w:r>
      <w:r w:rsidR="00162D61" w:rsidRPr="00AF29FA">
        <w:rPr>
          <w:sz w:val="22"/>
          <w:szCs w:val="22"/>
          <w:u w:val="single"/>
        </w:rPr>
        <w:t>_</w:t>
      </w:r>
      <w:r w:rsidR="00162D61" w:rsidRPr="000633D3">
        <w:rPr>
          <w:sz w:val="22"/>
          <w:szCs w:val="22"/>
        </w:rPr>
        <w:t xml:space="preserve"> Time</w:t>
      </w:r>
      <w:r w:rsidRPr="000633D3">
        <w:rPr>
          <w:sz w:val="22"/>
          <w:szCs w:val="22"/>
        </w:rPr>
        <w:t>:  __</w:t>
      </w:r>
      <w:r w:rsidR="00AF29FA" w:rsidRPr="00AF29FA">
        <w:rPr>
          <w:sz w:val="22"/>
          <w:szCs w:val="22"/>
          <w:u w:val="single"/>
        </w:rPr>
        <w:t>1:00PM</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19A480C4"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0780FECF" w14:textId="77777777"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7777777"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44B717A1" w:rsidR="004337B9" w:rsidRPr="000633D3" w:rsidRDefault="00AF29FA"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noProof/>
          <w:sz w:val="22"/>
          <w:szCs w:val="22"/>
        </w:rPr>
        <w:drawing>
          <wp:inline distT="0" distB="0" distL="0" distR="0" wp14:anchorId="3F1266C9" wp14:editId="6656D6E2">
            <wp:extent cx="2367666" cy="73025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369179" cy="730717"/>
                    </a:xfrm>
                    <a:prstGeom prst="rect">
                      <a:avLst/>
                    </a:prstGeom>
                  </pic:spPr>
                </pic:pic>
              </a:graphicData>
            </a:graphic>
          </wp:inline>
        </w:drawing>
      </w:r>
    </w:p>
    <w:p w14:paraId="7ABBFC4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2B0189DB" w14:textId="68F1663F" w:rsidR="00285DFB" w:rsidRPr="00AF29FA" w:rsidRDefault="00D64771" w:rsidP="00AF29FA">
      <w:pPr>
        <w:pStyle w:val="Body"/>
        <w:pBdr>
          <w:top w:val="none" w:sz="0" w:space="0" w:color="auto"/>
          <w:left w:val="none" w:sz="0" w:space="0" w:color="auto"/>
          <w:bottom w:val="none" w:sz="0" w:space="0" w:color="auto"/>
          <w:right w:val="none" w:sz="0" w:space="0" w:color="auto"/>
          <w:bar w:val="none" w:sz="0" w:color="auto"/>
        </w:pBdr>
        <w:jc w:val="center"/>
        <w:rPr>
          <w:sz w:val="22"/>
          <w:szCs w:val="22"/>
          <w:lang w:val="it-IT"/>
        </w:rPr>
      </w:pPr>
      <w:r>
        <w:rPr>
          <w:sz w:val="22"/>
          <w:szCs w:val="22"/>
          <w:lang w:val="it-IT"/>
        </w:rPr>
        <w:t>David LeComte</w:t>
      </w:r>
      <w:r w:rsidR="00930FD3" w:rsidRPr="000633D3">
        <w:rPr>
          <w:sz w:val="22"/>
          <w:szCs w:val="22"/>
          <w:lang w:val="it-IT"/>
        </w:rPr>
        <w:t xml:space="preserve"> – Chairman</w:t>
      </w:r>
    </w:p>
    <w:p w14:paraId="5D9D1FAD" w14:textId="6FD518AB" w:rsidR="00285DFB" w:rsidRPr="00AF29FA" w:rsidRDefault="00285DFB" w:rsidP="00AF29FA">
      <w:pPr>
        <w:pStyle w:val="Body"/>
        <w:pBdr>
          <w:top w:val="none" w:sz="0" w:space="0" w:color="auto"/>
          <w:left w:val="none" w:sz="0" w:space="0" w:color="auto"/>
          <w:bottom w:val="none" w:sz="0" w:space="0" w:color="auto"/>
          <w:right w:val="none" w:sz="0" w:space="0" w:color="auto"/>
          <w:bar w:val="none" w:sz="0" w:color="auto"/>
        </w:pBdr>
        <w:jc w:val="center"/>
        <w:rPr>
          <w:u w:val="single"/>
        </w:rPr>
      </w:pPr>
    </w:p>
    <w:sectPr w:rsidR="00285DFB" w:rsidRPr="00AF29FA" w:rsidSect="00285DFB">
      <w:footerReference w:type="default" r:id="rId11"/>
      <w:pgSz w:w="12240" w:h="15840" w:code="1"/>
      <w:pgMar w:top="1440" w:right="1080" w:bottom="144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AA09" w14:textId="77777777" w:rsidR="002B433C" w:rsidRDefault="002B433C" w:rsidP="004E395A">
      <w:pPr>
        <w:spacing w:after="0" w:line="240" w:lineRule="auto"/>
      </w:pPr>
      <w:r>
        <w:separator/>
      </w:r>
    </w:p>
  </w:endnote>
  <w:endnote w:type="continuationSeparator" w:id="0">
    <w:p w14:paraId="58C39904" w14:textId="77777777" w:rsidR="002B433C" w:rsidRDefault="002B433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BE3" w14:textId="330D8577" w:rsidR="00471CCC" w:rsidRPr="00047BC3" w:rsidRDefault="00AF29FA" w:rsidP="00060C25">
    <w:pPr>
      <w:pStyle w:val="Footer"/>
      <w:tabs>
        <w:tab w:val="clear" w:pos="4680"/>
        <w:tab w:val="clear" w:pos="9360"/>
      </w:tabs>
      <w:rPr>
        <w:color w:val="A6A6A6" w:themeColor="background1" w:themeShade="A6"/>
      </w:rPr>
    </w:pPr>
    <w:r w:rsidRPr="00AF29FA">
      <w:rPr>
        <w:noProof/>
        <w:color w:val="4F81BD" w:themeColor="accent1"/>
      </w:rPr>
      <mc:AlternateContent>
        <mc:Choice Requires="wps">
          <w:drawing>
            <wp:anchor distT="0" distB="0" distL="114300" distR="114300" simplePos="0" relativeHeight="251659264" behindDoc="0" locked="0" layoutInCell="1" allowOverlap="1" wp14:anchorId="28C5E3F9" wp14:editId="4AC794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6024E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00AF29FA">
      <w:rPr>
        <w:color w:val="4F81BD" w:themeColor="accent1"/>
      </w:rPr>
      <w:t xml:space="preserve"> </w:t>
    </w:r>
    <w:r w:rsidRPr="00AF29FA">
      <w:rPr>
        <w:rFonts w:asciiTheme="majorHAnsi" w:eastAsiaTheme="majorEastAsia" w:hAnsiTheme="majorHAnsi" w:cstheme="majorBidi"/>
        <w:color w:val="4F81BD" w:themeColor="accent1"/>
        <w:sz w:val="20"/>
        <w:szCs w:val="20"/>
      </w:rPr>
      <w:t xml:space="preserve">pg. </w:t>
    </w:r>
    <w:r w:rsidRPr="00AF29FA">
      <w:rPr>
        <w:rFonts w:eastAsiaTheme="minorEastAsia"/>
        <w:color w:val="4F81BD" w:themeColor="accent1"/>
        <w:sz w:val="20"/>
        <w:szCs w:val="20"/>
      </w:rPr>
      <w:fldChar w:fldCharType="begin"/>
    </w:r>
    <w:r w:rsidRPr="00AF29FA">
      <w:rPr>
        <w:color w:val="4F81BD" w:themeColor="accent1"/>
        <w:sz w:val="20"/>
        <w:szCs w:val="20"/>
      </w:rPr>
      <w:instrText xml:space="preserve"> PAGE    \* MERGEFORMAT </w:instrText>
    </w:r>
    <w:r w:rsidRPr="00AF29FA">
      <w:rPr>
        <w:rFonts w:eastAsiaTheme="minorEastAsia"/>
        <w:color w:val="4F81BD" w:themeColor="accent1"/>
        <w:sz w:val="20"/>
        <w:szCs w:val="20"/>
      </w:rPr>
      <w:fldChar w:fldCharType="separate"/>
    </w:r>
    <w:r w:rsidRPr="00AF29FA">
      <w:rPr>
        <w:rFonts w:asciiTheme="majorHAnsi" w:eastAsiaTheme="majorEastAsia" w:hAnsiTheme="majorHAnsi" w:cstheme="majorBidi"/>
        <w:noProof/>
        <w:color w:val="4F81BD" w:themeColor="accent1"/>
        <w:sz w:val="20"/>
        <w:szCs w:val="20"/>
      </w:rPr>
      <w:t>2</w:t>
    </w:r>
    <w:r w:rsidRPr="00AF29FA">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6190" w14:textId="77777777" w:rsidR="002B433C" w:rsidRDefault="002B433C" w:rsidP="004E395A">
      <w:pPr>
        <w:spacing w:after="0" w:line="240" w:lineRule="auto"/>
      </w:pPr>
      <w:r>
        <w:separator/>
      </w:r>
    </w:p>
  </w:footnote>
  <w:footnote w:type="continuationSeparator" w:id="0">
    <w:p w14:paraId="046306EC" w14:textId="77777777" w:rsidR="002B433C" w:rsidRDefault="002B433C"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07399"/>
    <w:rsid w:val="00020DAC"/>
    <w:rsid w:val="00022013"/>
    <w:rsid w:val="000271D0"/>
    <w:rsid w:val="000329CA"/>
    <w:rsid w:val="00047BC3"/>
    <w:rsid w:val="00051AAB"/>
    <w:rsid w:val="00060C25"/>
    <w:rsid w:val="000633D3"/>
    <w:rsid w:val="000957AD"/>
    <w:rsid w:val="00097034"/>
    <w:rsid w:val="000A2F38"/>
    <w:rsid w:val="000A5C17"/>
    <w:rsid w:val="000B61D0"/>
    <w:rsid w:val="000C7590"/>
    <w:rsid w:val="000C7600"/>
    <w:rsid w:val="000D430F"/>
    <w:rsid w:val="000F5450"/>
    <w:rsid w:val="00104FE5"/>
    <w:rsid w:val="001179B4"/>
    <w:rsid w:val="00145263"/>
    <w:rsid w:val="00162D61"/>
    <w:rsid w:val="00184B33"/>
    <w:rsid w:val="00185E2B"/>
    <w:rsid w:val="00186D7A"/>
    <w:rsid w:val="00191BE9"/>
    <w:rsid w:val="001A109A"/>
    <w:rsid w:val="001A5478"/>
    <w:rsid w:val="001B24B6"/>
    <w:rsid w:val="001B2E13"/>
    <w:rsid w:val="001B3479"/>
    <w:rsid w:val="001B5D74"/>
    <w:rsid w:val="001B6D28"/>
    <w:rsid w:val="001C68E9"/>
    <w:rsid w:val="001C6F69"/>
    <w:rsid w:val="001E2472"/>
    <w:rsid w:val="0020117B"/>
    <w:rsid w:val="0021277D"/>
    <w:rsid w:val="00222523"/>
    <w:rsid w:val="002231F1"/>
    <w:rsid w:val="002267C4"/>
    <w:rsid w:val="00243EA9"/>
    <w:rsid w:val="00247691"/>
    <w:rsid w:val="002501C2"/>
    <w:rsid w:val="00260DEE"/>
    <w:rsid w:val="00273A6A"/>
    <w:rsid w:val="0027449F"/>
    <w:rsid w:val="00285DFB"/>
    <w:rsid w:val="00293ADD"/>
    <w:rsid w:val="0029474A"/>
    <w:rsid w:val="002A008A"/>
    <w:rsid w:val="002A2D12"/>
    <w:rsid w:val="002A2D92"/>
    <w:rsid w:val="002A3943"/>
    <w:rsid w:val="002B433C"/>
    <w:rsid w:val="002C6018"/>
    <w:rsid w:val="002D5AED"/>
    <w:rsid w:val="002D64A9"/>
    <w:rsid w:val="002D7594"/>
    <w:rsid w:val="003039B6"/>
    <w:rsid w:val="00312A2C"/>
    <w:rsid w:val="00331489"/>
    <w:rsid w:val="00340771"/>
    <w:rsid w:val="00350DD4"/>
    <w:rsid w:val="003559C0"/>
    <w:rsid w:val="00357BB5"/>
    <w:rsid w:val="00364F67"/>
    <w:rsid w:val="00390F89"/>
    <w:rsid w:val="003B0FAE"/>
    <w:rsid w:val="003B1099"/>
    <w:rsid w:val="003C0750"/>
    <w:rsid w:val="003C4FB3"/>
    <w:rsid w:val="003D7169"/>
    <w:rsid w:val="003F5AD5"/>
    <w:rsid w:val="00407B4E"/>
    <w:rsid w:val="004112F6"/>
    <w:rsid w:val="00415E03"/>
    <w:rsid w:val="00421E25"/>
    <w:rsid w:val="00426416"/>
    <w:rsid w:val="0043208B"/>
    <w:rsid w:val="004337B9"/>
    <w:rsid w:val="00445982"/>
    <w:rsid w:val="00450BF1"/>
    <w:rsid w:val="004612F1"/>
    <w:rsid w:val="00464FF4"/>
    <w:rsid w:val="00471CCC"/>
    <w:rsid w:val="00472C06"/>
    <w:rsid w:val="0047390E"/>
    <w:rsid w:val="00476475"/>
    <w:rsid w:val="00483D16"/>
    <w:rsid w:val="00496E56"/>
    <w:rsid w:val="004B0F8A"/>
    <w:rsid w:val="004B2593"/>
    <w:rsid w:val="004B6A76"/>
    <w:rsid w:val="004C7816"/>
    <w:rsid w:val="004C7CD6"/>
    <w:rsid w:val="004E2E4F"/>
    <w:rsid w:val="004E395A"/>
    <w:rsid w:val="004E7FF2"/>
    <w:rsid w:val="00502EB4"/>
    <w:rsid w:val="00503FF0"/>
    <w:rsid w:val="00510EF1"/>
    <w:rsid w:val="00520712"/>
    <w:rsid w:val="00545B85"/>
    <w:rsid w:val="0056044E"/>
    <w:rsid w:val="0056268E"/>
    <w:rsid w:val="00563182"/>
    <w:rsid w:val="00565EDB"/>
    <w:rsid w:val="00575D0C"/>
    <w:rsid w:val="00580C4E"/>
    <w:rsid w:val="00582BA0"/>
    <w:rsid w:val="00585814"/>
    <w:rsid w:val="00593478"/>
    <w:rsid w:val="005A57E2"/>
    <w:rsid w:val="005B1048"/>
    <w:rsid w:val="005C703A"/>
    <w:rsid w:val="005E3019"/>
    <w:rsid w:val="005E601C"/>
    <w:rsid w:val="005F1655"/>
    <w:rsid w:val="00606A18"/>
    <w:rsid w:val="006207AA"/>
    <w:rsid w:val="00625D71"/>
    <w:rsid w:val="00632EA1"/>
    <w:rsid w:val="00637521"/>
    <w:rsid w:val="00651C3E"/>
    <w:rsid w:val="006542DA"/>
    <w:rsid w:val="0066472E"/>
    <w:rsid w:val="00687473"/>
    <w:rsid w:val="00687535"/>
    <w:rsid w:val="00690002"/>
    <w:rsid w:val="006A04AD"/>
    <w:rsid w:val="006A0BA7"/>
    <w:rsid w:val="006A20B5"/>
    <w:rsid w:val="006E00BA"/>
    <w:rsid w:val="006E4B73"/>
    <w:rsid w:val="006E51AE"/>
    <w:rsid w:val="006F113D"/>
    <w:rsid w:val="006F2662"/>
    <w:rsid w:val="007020E4"/>
    <w:rsid w:val="00705147"/>
    <w:rsid w:val="0071135B"/>
    <w:rsid w:val="0071680D"/>
    <w:rsid w:val="007207EC"/>
    <w:rsid w:val="007214D9"/>
    <w:rsid w:val="007272B8"/>
    <w:rsid w:val="00737503"/>
    <w:rsid w:val="007478A6"/>
    <w:rsid w:val="00747E3D"/>
    <w:rsid w:val="00753459"/>
    <w:rsid w:val="00754E4B"/>
    <w:rsid w:val="00762CD0"/>
    <w:rsid w:val="007779A0"/>
    <w:rsid w:val="00781692"/>
    <w:rsid w:val="007827C6"/>
    <w:rsid w:val="00791794"/>
    <w:rsid w:val="00794E95"/>
    <w:rsid w:val="007A0C16"/>
    <w:rsid w:val="007B51A7"/>
    <w:rsid w:val="007D0B99"/>
    <w:rsid w:val="007D6342"/>
    <w:rsid w:val="007D7B20"/>
    <w:rsid w:val="007F357F"/>
    <w:rsid w:val="0080327E"/>
    <w:rsid w:val="00806C5B"/>
    <w:rsid w:val="00810F01"/>
    <w:rsid w:val="00821692"/>
    <w:rsid w:val="00857E41"/>
    <w:rsid w:val="00866228"/>
    <w:rsid w:val="00872ECB"/>
    <w:rsid w:val="008749AD"/>
    <w:rsid w:val="00880F86"/>
    <w:rsid w:val="008833C1"/>
    <w:rsid w:val="008847AA"/>
    <w:rsid w:val="00885CA0"/>
    <w:rsid w:val="0089098B"/>
    <w:rsid w:val="008974D3"/>
    <w:rsid w:val="008B4550"/>
    <w:rsid w:val="008B5CA6"/>
    <w:rsid w:val="008B6338"/>
    <w:rsid w:val="008B7F3A"/>
    <w:rsid w:val="008C53A0"/>
    <w:rsid w:val="008D04D4"/>
    <w:rsid w:val="008D11D2"/>
    <w:rsid w:val="008E2D9A"/>
    <w:rsid w:val="008F3C87"/>
    <w:rsid w:val="008F4CAD"/>
    <w:rsid w:val="00910FD1"/>
    <w:rsid w:val="00930FD3"/>
    <w:rsid w:val="00932CBB"/>
    <w:rsid w:val="009370B6"/>
    <w:rsid w:val="009377F6"/>
    <w:rsid w:val="009445DF"/>
    <w:rsid w:val="00945B25"/>
    <w:rsid w:val="0096582C"/>
    <w:rsid w:val="009745BF"/>
    <w:rsid w:val="00975203"/>
    <w:rsid w:val="0098136A"/>
    <w:rsid w:val="00982F52"/>
    <w:rsid w:val="009A03CE"/>
    <w:rsid w:val="009A6A2B"/>
    <w:rsid w:val="009A7CC4"/>
    <w:rsid w:val="009B0FE7"/>
    <w:rsid w:val="009B60EA"/>
    <w:rsid w:val="009C4EE4"/>
    <w:rsid w:val="009C5E99"/>
    <w:rsid w:val="009D581E"/>
    <w:rsid w:val="009D7C15"/>
    <w:rsid w:val="009E5A00"/>
    <w:rsid w:val="00A00631"/>
    <w:rsid w:val="00A0306E"/>
    <w:rsid w:val="00A05352"/>
    <w:rsid w:val="00A2253A"/>
    <w:rsid w:val="00A24187"/>
    <w:rsid w:val="00A2726C"/>
    <w:rsid w:val="00A45273"/>
    <w:rsid w:val="00A53FFF"/>
    <w:rsid w:val="00A571DD"/>
    <w:rsid w:val="00A61346"/>
    <w:rsid w:val="00A672BE"/>
    <w:rsid w:val="00A73641"/>
    <w:rsid w:val="00A9375B"/>
    <w:rsid w:val="00AA2063"/>
    <w:rsid w:val="00AA32E9"/>
    <w:rsid w:val="00AB252A"/>
    <w:rsid w:val="00AB32AB"/>
    <w:rsid w:val="00AC243A"/>
    <w:rsid w:val="00AC6809"/>
    <w:rsid w:val="00AE0B13"/>
    <w:rsid w:val="00AE31D0"/>
    <w:rsid w:val="00AF212E"/>
    <w:rsid w:val="00AF29FA"/>
    <w:rsid w:val="00B00B0F"/>
    <w:rsid w:val="00B0488A"/>
    <w:rsid w:val="00B26017"/>
    <w:rsid w:val="00B32CC2"/>
    <w:rsid w:val="00B36140"/>
    <w:rsid w:val="00B659C6"/>
    <w:rsid w:val="00B9543D"/>
    <w:rsid w:val="00BA624A"/>
    <w:rsid w:val="00BA630B"/>
    <w:rsid w:val="00BB692C"/>
    <w:rsid w:val="00BD1630"/>
    <w:rsid w:val="00BD61FF"/>
    <w:rsid w:val="00BD6403"/>
    <w:rsid w:val="00BD6C13"/>
    <w:rsid w:val="00BE36B9"/>
    <w:rsid w:val="00C125A7"/>
    <w:rsid w:val="00C30BD9"/>
    <w:rsid w:val="00C31648"/>
    <w:rsid w:val="00C32EA9"/>
    <w:rsid w:val="00C40BF9"/>
    <w:rsid w:val="00C45756"/>
    <w:rsid w:val="00C60426"/>
    <w:rsid w:val="00C61175"/>
    <w:rsid w:val="00C8123A"/>
    <w:rsid w:val="00C82229"/>
    <w:rsid w:val="00C824D9"/>
    <w:rsid w:val="00C87A50"/>
    <w:rsid w:val="00C933C2"/>
    <w:rsid w:val="00CA05C5"/>
    <w:rsid w:val="00CA1121"/>
    <w:rsid w:val="00CA4C18"/>
    <w:rsid w:val="00CD72DA"/>
    <w:rsid w:val="00CE06F0"/>
    <w:rsid w:val="00CE3984"/>
    <w:rsid w:val="00CE3F73"/>
    <w:rsid w:val="00CE712D"/>
    <w:rsid w:val="00CE7F77"/>
    <w:rsid w:val="00CF5310"/>
    <w:rsid w:val="00CF6E51"/>
    <w:rsid w:val="00D22845"/>
    <w:rsid w:val="00D306CC"/>
    <w:rsid w:val="00D4377C"/>
    <w:rsid w:val="00D452BB"/>
    <w:rsid w:val="00D47F4A"/>
    <w:rsid w:val="00D51B22"/>
    <w:rsid w:val="00D5548A"/>
    <w:rsid w:val="00D64771"/>
    <w:rsid w:val="00D76AF1"/>
    <w:rsid w:val="00D82C4B"/>
    <w:rsid w:val="00D83E79"/>
    <w:rsid w:val="00D9573D"/>
    <w:rsid w:val="00D97CF2"/>
    <w:rsid w:val="00DA4173"/>
    <w:rsid w:val="00DA5022"/>
    <w:rsid w:val="00DA5595"/>
    <w:rsid w:val="00DB30FD"/>
    <w:rsid w:val="00DB640D"/>
    <w:rsid w:val="00DD0803"/>
    <w:rsid w:val="00DD6207"/>
    <w:rsid w:val="00E54B3A"/>
    <w:rsid w:val="00E5746F"/>
    <w:rsid w:val="00E63AE2"/>
    <w:rsid w:val="00E85C2F"/>
    <w:rsid w:val="00E91A72"/>
    <w:rsid w:val="00E92E5A"/>
    <w:rsid w:val="00E95E05"/>
    <w:rsid w:val="00E97211"/>
    <w:rsid w:val="00EB01E1"/>
    <w:rsid w:val="00EC0EAC"/>
    <w:rsid w:val="00EC2082"/>
    <w:rsid w:val="00EC231D"/>
    <w:rsid w:val="00ED25AC"/>
    <w:rsid w:val="00ED7FF6"/>
    <w:rsid w:val="00EE43C9"/>
    <w:rsid w:val="00EE5A13"/>
    <w:rsid w:val="00EF1548"/>
    <w:rsid w:val="00F06E94"/>
    <w:rsid w:val="00F117BD"/>
    <w:rsid w:val="00F11A3B"/>
    <w:rsid w:val="00F21692"/>
    <w:rsid w:val="00F227DD"/>
    <w:rsid w:val="00F24200"/>
    <w:rsid w:val="00F41A10"/>
    <w:rsid w:val="00F44386"/>
    <w:rsid w:val="00F502D1"/>
    <w:rsid w:val="00F51539"/>
    <w:rsid w:val="00F722A7"/>
    <w:rsid w:val="00F86EFC"/>
    <w:rsid w:val="00F938E5"/>
    <w:rsid w:val="00F97284"/>
    <w:rsid w:val="00FA3817"/>
    <w:rsid w:val="00FA3C4F"/>
    <w:rsid w:val="00FD184A"/>
    <w:rsid w:val="00FE4910"/>
    <w:rsid w:val="00FE6A86"/>
    <w:rsid w:val="00FF0256"/>
    <w:rsid w:val="00FF0DE4"/>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4D9F"/>
  <w15:docId w15:val="{FCA3CDFA-32D8-47F6-9EB6-76BB043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paragraph" w:styleId="Heading3">
    <w:name w:val="heading 3"/>
    <w:basedOn w:val="Normal"/>
    <w:next w:val="Normal"/>
    <w:link w:val="Heading3Char"/>
    <w:uiPriority w:val="9"/>
    <w:unhideWhenUsed/>
    <w:qFormat/>
    <w:rsid w:val="001B5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 w:type="character" w:customStyle="1" w:styleId="Heading3Char">
    <w:name w:val="Heading 3 Char"/>
    <w:basedOn w:val="DefaultParagraphFont"/>
    <w:link w:val="Heading3"/>
    <w:uiPriority w:val="9"/>
    <w:rsid w:val="001B5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60D-D000-40E4-82A7-A772F98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Meeting Minutes Template - Basic</vt:lpstr>
      <vt:lpstr>    Agenda Items:</vt:lpstr>
    </vt:vector>
  </TitlesOfParts>
  <Company>EOHHS</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
  <cp:lastModifiedBy>David LeComte</cp:lastModifiedBy>
  <cp:revision>2</cp:revision>
  <cp:lastPrinted>2021-01-31T17:04:00Z</cp:lastPrinted>
  <dcterms:created xsi:type="dcterms:W3CDTF">2021-05-09T19:28:00Z</dcterms:created>
  <dcterms:modified xsi:type="dcterms:W3CDTF">2021-05-09T19:28:00Z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