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FCBD" w14:textId="1476B715"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19896260">
            <wp:simplePos x="0" y="0"/>
            <wp:positionH relativeFrom="margin">
              <wp:posOffset>2094535</wp:posOffset>
            </wp:positionH>
            <wp:positionV relativeFrom="line">
              <wp:posOffset>-255905</wp:posOffset>
            </wp:positionV>
            <wp:extent cx="1401445" cy="1401445"/>
            <wp:effectExtent l="0" t="0" r="8255" b="8255"/>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790E1290" w14:textId="77777777" w:rsidR="004337B9" w:rsidRDefault="004337B9" w:rsidP="00930FD3">
      <w:pPr>
        <w:pStyle w:val="Title"/>
        <w:spacing w:line="276" w:lineRule="auto"/>
        <w:jc w:val="center"/>
      </w:pPr>
    </w:p>
    <w:p w14:paraId="6209BD8A" w14:textId="38911E52" w:rsidR="007478A6" w:rsidRDefault="002231F1" w:rsidP="00930FD3">
      <w:pPr>
        <w:pStyle w:val="Title"/>
        <w:spacing w:line="276"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31FE54B4"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20117B">
        <w:rPr>
          <w:rFonts w:cstheme="minorHAnsi"/>
        </w:rPr>
        <w:t>Rehoboth Town Offices,</w:t>
      </w:r>
      <w:r w:rsidR="00BD6403">
        <w:rPr>
          <w:rFonts w:cstheme="minorHAnsi"/>
        </w:rPr>
        <w:t xml:space="preserve"> Rehoboth</w:t>
      </w:r>
      <w:r w:rsidR="002231F1">
        <w:rPr>
          <w:rFonts w:cstheme="minorHAnsi"/>
        </w:rPr>
        <w:t>, Massachusetts</w:t>
      </w:r>
    </w:p>
    <w:p w14:paraId="1A22F10D" w14:textId="5990DA61" w:rsidR="0020117B" w:rsidRDefault="000C7590" w:rsidP="0020117B">
      <w:pPr>
        <w:spacing w:after="0" w:line="240" w:lineRule="auto"/>
        <w:rPr>
          <w:rFonts w:cstheme="minorHAnsi"/>
        </w:rPr>
      </w:pPr>
      <w:r w:rsidRPr="00EB01E1">
        <w:rPr>
          <w:rFonts w:cstheme="minorHAnsi"/>
          <w:b/>
        </w:rPr>
        <w:t>Date:</w:t>
      </w:r>
      <w:r w:rsidRPr="00EB01E1">
        <w:rPr>
          <w:rFonts w:cstheme="minorHAnsi"/>
        </w:rPr>
        <w:tab/>
      </w:r>
      <w:r w:rsidRPr="00EB01E1">
        <w:rPr>
          <w:rFonts w:cstheme="minorHAnsi"/>
        </w:rPr>
        <w:tab/>
      </w:r>
      <w:r w:rsidR="00EE43C9">
        <w:rPr>
          <w:rFonts w:cstheme="minorHAnsi"/>
          <w:highlight w:val="yellow"/>
        </w:rPr>
        <w:t>6</w:t>
      </w:r>
      <w:r w:rsidR="000633D3" w:rsidRPr="007D6342">
        <w:rPr>
          <w:rFonts w:cstheme="minorHAnsi"/>
          <w:highlight w:val="yellow"/>
        </w:rPr>
        <w:t>:00 PM,</w:t>
      </w:r>
      <w:r w:rsidR="000633D3">
        <w:rPr>
          <w:rFonts w:cstheme="minorHAnsi"/>
        </w:rPr>
        <w:t xml:space="preserve"> </w:t>
      </w:r>
      <w:r w:rsidR="00EE43C9">
        <w:rPr>
          <w:rFonts w:cstheme="minorHAnsi"/>
        </w:rPr>
        <w:t>February 26</w:t>
      </w:r>
      <w:r w:rsidR="00F722A7">
        <w:rPr>
          <w:rFonts w:cstheme="minorHAnsi"/>
        </w:rPr>
        <w:t>, 2019</w:t>
      </w:r>
    </w:p>
    <w:p w14:paraId="724E3D65" w14:textId="01428146" w:rsidR="0020117B" w:rsidRDefault="0020117B" w:rsidP="0020117B">
      <w:pPr>
        <w:spacing w:after="0" w:line="240" w:lineRule="auto"/>
        <w:rPr>
          <w:rFonts w:cstheme="minorHAnsi"/>
        </w:rPr>
      </w:pPr>
    </w:p>
    <w:p w14:paraId="6F65F879" w14:textId="64CC737C" w:rsidR="0020117B" w:rsidRPr="00CF6E51" w:rsidRDefault="00F41A10" w:rsidP="0020117B">
      <w:pPr>
        <w:spacing w:after="0" w:line="240" w:lineRule="auto"/>
        <w:rPr>
          <w:rFonts w:cstheme="minorHAnsi"/>
        </w:rPr>
      </w:pPr>
      <w:r w:rsidRPr="00CF6E51">
        <w:rPr>
          <w:rFonts w:cstheme="minorHAnsi"/>
        </w:rPr>
        <w:t>Attendance</w:t>
      </w:r>
      <w:r w:rsidR="0020117B" w:rsidRPr="00CF6E51">
        <w:rPr>
          <w:rFonts w:cstheme="minorHAnsi"/>
        </w:rPr>
        <w:t xml:space="preserve">: Jake Kramer, David LeComte, Jennifer Lecomte, </w:t>
      </w:r>
      <w:r w:rsidR="00CF6E51" w:rsidRPr="00CF6E51">
        <w:rPr>
          <w:rFonts w:cstheme="minorHAnsi"/>
        </w:rPr>
        <w:t>Sheila Kramer</w:t>
      </w:r>
      <w:r w:rsidR="00EE43C9">
        <w:rPr>
          <w:rFonts w:cstheme="minorHAnsi"/>
        </w:rPr>
        <w:t>,</w:t>
      </w:r>
      <w:r w:rsidR="00CF6E51" w:rsidRPr="00CF6E51">
        <w:rPr>
          <w:rFonts w:cstheme="minorHAnsi"/>
        </w:rPr>
        <w:t xml:space="preserve"> Deborah Breck</w:t>
      </w:r>
      <w:r w:rsidR="00CF6E51">
        <w:rPr>
          <w:rFonts w:cstheme="minorHAnsi"/>
        </w:rPr>
        <w:t>enridge</w:t>
      </w:r>
      <w:r w:rsidR="00EE43C9">
        <w:rPr>
          <w:rFonts w:cstheme="minorHAnsi"/>
        </w:rPr>
        <w:t xml:space="preserve"> and Kim Fagundes</w:t>
      </w:r>
    </w:p>
    <w:p w14:paraId="3CC49F95" w14:textId="5E2ADEE9" w:rsidR="0020117B" w:rsidRPr="00CF6E51" w:rsidRDefault="0020117B" w:rsidP="0020117B">
      <w:pPr>
        <w:spacing w:after="0" w:line="240" w:lineRule="auto"/>
        <w:rPr>
          <w:rFonts w:cstheme="minorHAnsi"/>
        </w:rPr>
      </w:pPr>
    </w:p>
    <w:p w14:paraId="5A214DC2" w14:textId="732866FE" w:rsidR="00F06E94" w:rsidRDefault="0020117B" w:rsidP="0020117B">
      <w:pPr>
        <w:spacing w:after="0" w:line="240" w:lineRule="auto"/>
        <w:rPr>
          <w:rFonts w:cstheme="minorHAnsi"/>
        </w:rPr>
      </w:pPr>
      <w:r>
        <w:rPr>
          <w:rFonts w:cstheme="minorHAnsi"/>
        </w:rPr>
        <w:t xml:space="preserve">Absent: </w:t>
      </w:r>
      <w:r w:rsidR="00EE43C9">
        <w:rPr>
          <w:rFonts w:cstheme="minorHAnsi"/>
        </w:rPr>
        <w:t>none</w:t>
      </w:r>
    </w:p>
    <w:p w14:paraId="18BEA11A" w14:textId="64371E9C" w:rsidR="00CF6E51" w:rsidRDefault="00CF6E51" w:rsidP="0020117B">
      <w:pPr>
        <w:spacing w:after="0" w:line="240" w:lineRule="auto"/>
        <w:rPr>
          <w:rFonts w:cstheme="minorHAnsi"/>
        </w:rPr>
      </w:pPr>
    </w:p>
    <w:p w14:paraId="319E4168" w14:textId="6E9C2C00" w:rsidR="00CF6E51" w:rsidRPr="000633D3" w:rsidRDefault="00CF6E51" w:rsidP="0020117B">
      <w:pPr>
        <w:spacing w:after="0" w:line="240" w:lineRule="auto"/>
        <w:rPr>
          <w:rFonts w:cstheme="minorHAnsi"/>
        </w:rPr>
      </w:pPr>
      <w:r>
        <w:rPr>
          <w:rFonts w:cstheme="minorHAnsi"/>
        </w:rPr>
        <w:t xml:space="preserve">Motion to approve the minutes from </w:t>
      </w:r>
      <w:r w:rsidR="00EE43C9">
        <w:rPr>
          <w:rFonts w:cstheme="minorHAnsi"/>
        </w:rPr>
        <w:t>January 29th</w:t>
      </w:r>
      <w:r>
        <w:rPr>
          <w:rFonts w:cstheme="minorHAnsi"/>
        </w:rPr>
        <w:t xml:space="preserve"> was made by Jen, seconded by D</w:t>
      </w:r>
      <w:r w:rsidR="00EE43C9">
        <w:rPr>
          <w:rFonts w:cstheme="minorHAnsi"/>
        </w:rPr>
        <w:t>eborah</w:t>
      </w:r>
      <w:r>
        <w:rPr>
          <w:rFonts w:cstheme="minorHAnsi"/>
        </w:rPr>
        <w:t>. All in favor.</w:t>
      </w:r>
    </w:p>
    <w:p w14:paraId="253C46A7" w14:textId="387945A8" w:rsidR="00CF6E51" w:rsidRPr="00EE43C9" w:rsidRDefault="00243EA9" w:rsidP="00EE43C9">
      <w:pPr>
        <w:pStyle w:val="Heading2"/>
        <w:spacing w:after="120"/>
        <w:rPr>
          <w:sz w:val="24"/>
          <w:szCs w:val="24"/>
        </w:rPr>
      </w:pPr>
      <w:r w:rsidRPr="0020117B">
        <w:rPr>
          <w:sz w:val="24"/>
          <w:szCs w:val="24"/>
        </w:rPr>
        <w:t>Agenda</w:t>
      </w:r>
      <w:r w:rsidR="00AB252A" w:rsidRPr="0020117B">
        <w:rPr>
          <w:sz w:val="24"/>
          <w:szCs w:val="24"/>
        </w:rPr>
        <w:t xml:space="preserve"> </w:t>
      </w:r>
      <w:r w:rsidR="006F113D" w:rsidRPr="0020117B">
        <w:rPr>
          <w:sz w:val="24"/>
          <w:szCs w:val="24"/>
        </w:rPr>
        <w:t>Item</w:t>
      </w:r>
      <w:r w:rsidR="008F4CAD" w:rsidRPr="0020117B">
        <w:rPr>
          <w:sz w:val="24"/>
          <w:szCs w:val="24"/>
        </w:rPr>
        <w:t>s:</w:t>
      </w:r>
    </w:p>
    <w:p w14:paraId="161F88C0" w14:textId="07CF275C" w:rsidR="006207AA" w:rsidRPr="009745BF" w:rsidRDefault="00CF6E51" w:rsidP="00CF6E51">
      <w:pPr>
        <w:rPr>
          <w:b/>
        </w:rPr>
      </w:pPr>
      <w:r w:rsidRPr="009745BF">
        <w:rPr>
          <w:b/>
        </w:rPr>
        <w:t xml:space="preserve">Old business: </w:t>
      </w:r>
    </w:p>
    <w:p w14:paraId="4CF5BB5F" w14:textId="701550B3" w:rsidR="00CF6E51" w:rsidRDefault="006207AA" w:rsidP="00CF6E51">
      <w:r>
        <w:t xml:space="preserve">     </w:t>
      </w:r>
      <w:r w:rsidR="00EE43C9">
        <w:t>Francis Farms contract: A</w:t>
      </w:r>
      <w:r w:rsidR="00293ADD">
        <w:t>s</w:t>
      </w:r>
      <w:r w:rsidR="00EE43C9">
        <w:t xml:space="preserve"> of this time it is still not finalized. Odette and Jay Talerman are working together on it. The </w:t>
      </w:r>
      <w:r w:rsidR="00293ADD">
        <w:t>k</w:t>
      </w:r>
      <w:r w:rsidR="00EE43C9">
        <w:t>itchen is not available for any vendors to use. Hopefully the contract will b finalized by next week and it will be used yearly after that (except changing the dates).</w:t>
      </w:r>
    </w:p>
    <w:p w14:paraId="79261BB0" w14:textId="529130DC" w:rsidR="00FF1571" w:rsidRPr="00EE43C9" w:rsidRDefault="00EE43C9" w:rsidP="00CF6E51">
      <w:r>
        <w:t xml:space="preserve">     Vendor agreements: Sarah (</w:t>
      </w:r>
      <w:r w:rsidR="00293ADD">
        <w:t>T</w:t>
      </w:r>
      <w:r>
        <w:t xml:space="preserve">own </w:t>
      </w:r>
      <w:r w:rsidR="00293ADD">
        <w:t>C</w:t>
      </w:r>
      <w:r>
        <w:t>ounsel) wrote up an initial draft of the agreements. Upon review of the committee it was decided to remove the line “legal representative” and change it to “authorized representative”. There was also a duplicate line, section H &amp; I so one needs to be removed.</w:t>
      </w:r>
    </w:p>
    <w:p w14:paraId="1316C30E" w14:textId="1FB017D5" w:rsidR="00FF1571" w:rsidRPr="009745BF" w:rsidRDefault="00FF1571" w:rsidP="00CF6E51">
      <w:pPr>
        <w:rPr>
          <w:b/>
        </w:rPr>
      </w:pPr>
      <w:r w:rsidRPr="009745BF">
        <w:rPr>
          <w:b/>
        </w:rPr>
        <w:t>Taste of Rehoboth subcommittee:</w:t>
      </w:r>
    </w:p>
    <w:p w14:paraId="418F089E" w14:textId="5C4216FA" w:rsidR="00FF1571" w:rsidRDefault="00FF1571" w:rsidP="00CF6E51">
      <w:r>
        <w:t xml:space="preserve">     Dave a</w:t>
      </w:r>
      <w:r w:rsidR="00162D61">
        <w:t>nd</w:t>
      </w:r>
      <w:r>
        <w:t xml:space="preserve"> Deborah updated the committee on progress on the Taste </w:t>
      </w:r>
      <w:r w:rsidR="00EE43C9">
        <w:t xml:space="preserve">of </w:t>
      </w:r>
      <w:r w:rsidR="004E2E4F">
        <w:t xml:space="preserve">Rehoboth: All is going along well. We have 15 </w:t>
      </w:r>
      <w:r w:rsidR="00293ADD">
        <w:t>Restaurants</w:t>
      </w:r>
      <w:r w:rsidR="004E2E4F">
        <w:t xml:space="preserve"> and 8 Farms </w:t>
      </w:r>
      <w:r w:rsidR="00293ADD">
        <w:t>committed</w:t>
      </w:r>
      <w:r w:rsidR="004E2E4F">
        <w:t xml:space="preserve"> to coming. Kim will visit the </w:t>
      </w:r>
      <w:r w:rsidR="00293ADD">
        <w:t>Farmers</w:t>
      </w:r>
      <w:r w:rsidR="004E2E4F">
        <w:t xml:space="preserve"> and have them “sign up” rather than just a verbal agreement. Dave supplied her with the form he used for signing up the restaurants. </w:t>
      </w:r>
    </w:p>
    <w:p w14:paraId="7AFB0360" w14:textId="79D1378C" w:rsidR="00930FD3" w:rsidRDefault="00357BB5" w:rsidP="00357BB5">
      <w:r>
        <w:t xml:space="preserve">     </w:t>
      </w:r>
      <w:r w:rsidR="004E2E4F">
        <w:t xml:space="preserve">The Taste of </w:t>
      </w:r>
      <w:r w:rsidR="00293ADD">
        <w:t>Rehoboth</w:t>
      </w:r>
      <w:r w:rsidR="004E2E4F">
        <w:t xml:space="preserve"> subcommittee has </w:t>
      </w:r>
      <w:r w:rsidR="00293ADD">
        <w:t>decided</w:t>
      </w:r>
      <w:r w:rsidR="004E2E4F">
        <w:t xml:space="preserve"> to use </w:t>
      </w:r>
      <w:r w:rsidR="00293ADD">
        <w:t>Eventbrite</w:t>
      </w:r>
      <w:r w:rsidR="004E2E4F">
        <w:t xml:space="preserve"> to handle the ticket sales. We will also sell paper tickets at a few selected locations around town. Jake will handle ticket sales from the town offices. Suggested locations to sell tickets included: Bristol County Savings Bank (already offered to do so), Vino’s, Anawan </w:t>
      </w:r>
      <w:r w:rsidR="00293ADD">
        <w:t>Pharmacy</w:t>
      </w:r>
      <w:r w:rsidR="004E2E4F">
        <w:t xml:space="preserve"> and the American Legion. The American Legion may be a conflict of </w:t>
      </w:r>
      <w:r w:rsidR="00293ADD">
        <w:t>interest</w:t>
      </w:r>
      <w:r w:rsidR="004E2E4F">
        <w:t xml:space="preserve"> so we need to research that first). We need to have these locations have </w:t>
      </w:r>
      <w:r w:rsidR="00293ADD">
        <w:t>accountability</w:t>
      </w:r>
      <w:r w:rsidR="004E2E4F">
        <w:t xml:space="preserve"> for tickets (number the tickets) and collect money prior to the event.</w:t>
      </w:r>
    </w:p>
    <w:p w14:paraId="355DA535" w14:textId="74A57199" w:rsidR="00357BB5" w:rsidRDefault="00357BB5" w:rsidP="00357BB5">
      <w:r>
        <w:t xml:space="preserve">     Promotion and requests for donations are on hold until the contract is signed with Francis Farm.</w:t>
      </w:r>
    </w:p>
    <w:p w14:paraId="43C73A3B" w14:textId="79BC3E1F" w:rsidR="00690002" w:rsidRDefault="00357BB5" w:rsidP="00357BB5">
      <w:r>
        <w:t xml:space="preserve">     Floor Plan: </w:t>
      </w:r>
      <w:r w:rsidR="004E2E4F">
        <w:t>David and Jennifer went to Francis Farms and measured out the room.</w:t>
      </w:r>
    </w:p>
    <w:p w14:paraId="619CDAA3" w14:textId="295116E5" w:rsidR="00690002" w:rsidRDefault="00690002" w:rsidP="00357BB5">
      <w:r>
        <w:t xml:space="preserve">     </w:t>
      </w:r>
      <w:r w:rsidR="00BD61FF">
        <w:t>Deposit: The deposit for Francis Farms needs to come from the 375</w:t>
      </w:r>
      <w:r w:rsidR="00BD61FF" w:rsidRPr="00BD61FF">
        <w:rPr>
          <w:vertAlign w:val="superscript"/>
        </w:rPr>
        <w:t>th</w:t>
      </w:r>
      <w:r w:rsidR="00BD61FF">
        <w:t xml:space="preserve"> committee. After the event, we will make a direct deposit to the 375</w:t>
      </w:r>
      <w:r w:rsidR="00BD61FF" w:rsidRPr="00BD61FF">
        <w:rPr>
          <w:vertAlign w:val="superscript"/>
        </w:rPr>
        <w:t>th</w:t>
      </w:r>
      <w:r w:rsidR="00BD61FF">
        <w:t xml:space="preserve"> committee. A new revolving account for Town Events</w:t>
      </w:r>
      <w:r w:rsidR="00293ADD">
        <w:t xml:space="preserve"> </w:t>
      </w:r>
      <w:r w:rsidR="009A7CC4">
        <w:t>Committee</w:t>
      </w:r>
      <w:r w:rsidR="00BD61FF">
        <w:t xml:space="preserve"> needs to be voted on at the </w:t>
      </w:r>
      <w:r w:rsidR="00293ADD">
        <w:t>Town</w:t>
      </w:r>
      <w:r w:rsidR="00BD61FF">
        <w:t xml:space="preserve"> Meeting in May.</w:t>
      </w:r>
    </w:p>
    <w:p w14:paraId="671EE074" w14:textId="2C945B29" w:rsidR="00162D61" w:rsidRDefault="00162D61" w:rsidP="00357BB5">
      <w:r>
        <w:t xml:space="preserve">     </w:t>
      </w:r>
      <w:r w:rsidR="00BD61FF">
        <w:t xml:space="preserve">Banners and Signage: Kim suggested that we spend a little up front for items that can be used yearly </w:t>
      </w:r>
      <w:r w:rsidR="00293ADD">
        <w:t>i.e.</w:t>
      </w:r>
      <w:r w:rsidR="00BD61FF">
        <w:t xml:space="preserve"> a Banner, sign holders for the tables. Jake says to hang onto all the receipts for reimbursement after the town meeting. </w:t>
      </w:r>
    </w:p>
    <w:p w14:paraId="22ABBB0B" w14:textId="4A42662F" w:rsidR="00BD61FF" w:rsidRDefault="00BD61FF" w:rsidP="00357BB5">
      <w:r>
        <w:t xml:space="preserve">     Reminder that all flyers should include “Supporting the Rehoboth 375</w:t>
      </w:r>
      <w:r w:rsidRPr="00BD61FF">
        <w:rPr>
          <w:vertAlign w:val="superscript"/>
        </w:rPr>
        <w:t>th</w:t>
      </w:r>
      <w:r>
        <w:t>”</w:t>
      </w:r>
    </w:p>
    <w:p w14:paraId="7D0335A7" w14:textId="4A4254BB" w:rsidR="00162D61" w:rsidRDefault="00162D61" w:rsidP="00357BB5">
      <w:r w:rsidRPr="00162D61">
        <w:t xml:space="preserve">     </w:t>
      </w:r>
      <w:r w:rsidR="00BD61FF">
        <w:t xml:space="preserve">Silent auction and </w:t>
      </w:r>
      <w:r w:rsidR="00293ADD">
        <w:t>raffles</w:t>
      </w:r>
      <w:r w:rsidR="00BD61FF">
        <w:t xml:space="preserve">: </w:t>
      </w:r>
      <w:r w:rsidR="00293ADD">
        <w:t>Sheila</w:t>
      </w:r>
      <w:r w:rsidR="00BD61FF">
        <w:t xml:space="preserve"> and Deborah are working on this. </w:t>
      </w:r>
    </w:p>
    <w:p w14:paraId="6DB97381" w14:textId="77777777" w:rsidR="00293ADD" w:rsidRDefault="00293ADD" w:rsidP="00357BB5"/>
    <w:p w14:paraId="65B13D1F" w14:textId="7E911971" w:rsidR="00293ADD" w:rsidRPr="00293ADD" w:rsidRDefault="00BD61FF" w:rsidP="00357BB5">
      <w:pPr>
        <w:rPr>
          <w:b/>
        </w:rPr>
      </w:pPr>
      <w:r w:rsidRPr="00293ADD">
        <w:rPr>
          <w:b/>
        </w:rPr>
        <w:t>Items required f</w:t>
      </w:r>
      <w:r w:rsidR="00293ADD" w:rsidRPr="00293ADD">
        <w:rPr>
          <w:b/>
        </w:rPr>
        <w:t>rom the Town Events Chairman from the Taste of Rehoboth committee</w:t>
      </w:r>
      <w:r w:rsidR="00293ADD">
        <w:rPr>
          <w:b/>
        </w:rPr>
        <w:t>:</w:t>
      </w:r>
    </w:p>
    <w:p w14:paraId="1514E50E" w14:textId="426C27DF" w:rsidR="00BD61FF" w:rsidRPr="00293ADD" w:rsidRDefault="00293ADD" w:rsidP="00357BB5">
      <w:pPr>
        <w:rPr>
          <w:b/>
        </w:rPr>
      </w:pPr>
      <w:r>
        <w:t xml:space="preserve">      Jake needs the contract with Francis Farms and the Vendor agreements done. He will expedite these.</w:t>
      </w:r>
    </w:p>
    <w:p w14:paraId="77BC3B29" w14:textId="4899683B" w:rsidR="00293ADD" w:rsidRDefault="00293ADD" w:rsidP="00357BB5">
      <w:pPr>
        <w:rPr>
          <w:b/>
        </w:rPr>
      </w:pPr>
      <w:r w:rsidRPr="00293ADD">
        <w:rPr>
          <w:b/>
        </w:rPr>
        <w:t>New Business</w:t>
      </w:r>
      <w:r>
        <w:rPr>
          <w:b/>
        </w:rPr>
        <w:t>:</w:t>
      </w:r>
    </w:p>
    <w:p w14:paraId="40407F6B" w14:textId="1E8D9D70" w:rsidR="00293ADD" w:rsidRDefault="00293ADD" w:rsidP="00357BB5">
      <w:r>
        <w:rPr>
          <w:b/>
        </w:rPr>
        <w:t xml:space="preserve">     </w:t>
      </w:r>
      <w:r>
        <w:t>Alexander Williams event with the 54</w:t>
      </w:r>
      <w:r w:rsidRPr="00293ADD">
        <w:rPr>
          <w:vertAlign w:val="superscript"/>
        </w:rPr>
        <w:t>th</w:t>
      </w:r>
      <w:r>
        <w:t xml:space="preserve"> Regiment. </w:t>
      </w:r>
      <w:r w:rsidR="0029474A">
        <w:t>On September 22</w:t>
      </w:r>
      <w:r w:rsidR="009A7CC4" w:rsidRPr="0029474A">
        <w:rPr>
          <w:vertAlign w:val="superscript"/>
        </w:rPr>
        <w:t>nd</w:t>
      </w:r>
      <w:r w:rsidR="009A7CC4">
        <w:t>,</w:t>
      </w:r>
      <w:r w:rsidR="0029474A">
        <w:t xml:space="preserve"> </w:t>
      </w:r>
      <w:r>
        <w:t xml:space="preserve">The </w:t>
      </w:r>
      <w:r w:rsidR="009A7CC4">
        <w:t>Cemetery</w:t>
      </w:r>
      <w:r>
        <w:t xml:space="preserve"> </w:t>
      </w:r>
      <w:r w:rsidR="009A7CC4">
        <w:t>committee</w:t>
      </w:r>
      <w:r>
        <w:t xml:space="preserve"> will be running a</w:t>
      </w:r>
      <w:r w:rsidR="0029474A">
        <w:t xml:space="preserve"> ceremony at the </w:t>
      </w:r>
      <w:r w:rsidR="009A7CC4">
        <w:t>cemetery</w:t>
      </w:r>
      <w:r w:rsidR="0029474A">
        <w:t xml:space="preserve"> with a dinner following at the Carpenter </w:t>
      </w:r>
      <w:r w:rsidR="009A7CC4">
        <w:t>Museum</w:t>
      </w:r>
      <w:r w:rsidR="0029474A">
        <w:t xml:space="preserve">. This event is being promoted by Jake and the Town Events Committee but the </w:t>
      </w:r>
      <w:r w:rsidR="009A7CC4">
        <w:t>Cemetery</w:t>
      </w:r>
      <w:r w:rsidR="0029474A">
        <w:t xml:space="preserve"> committee will be </w:t>
      </w:r>
      <w:r w:rsidR="009A7CC4">
        <w:t>handling</w:t>
      </w:r>
      <w:r w:rsidR="0029474A">
        <w:t xml:space="preserve"> everything.</w:t>
      </w:r>
    </w:p>
    <w:p w14:paraId="1C5DF8F6" w14:textId="2AE74A22" w:rsidR="0029474A" w:rsidRDefault="0029474A" w:rsidP="00357BB5">
      <w:r>
        <w:t xml:space="preserve">     Kim suggested having a Holiday Historic Homes Tours. She will find out who was in charge of this for the 375</w:t>
      </w:r>
      <w:r w:rsidRPr="0029474A">
        <w:rPr>
          <w:vertAlign w:val="superscript"/>
        </w:rPr>
        <w:t>th</w:t>
      </w:r>
      <w:r>
        <w:t xml:space="preserve"> year celebration and see if she would be </w:t>
      </w:r>
      <w:r w:rsidR="009A7CC4">
        <w:t>interested</w:t>
      </w:r>
      <w:r>
        <w:t xml:space="preserve"> in running this again.</w:t>
      </w:r>
    </w:p>
    <w:p w14:paraId="1CEC376C" w14:textId="1C779AFC" w:rsidR="0029474A" w:rsidRPr="00293ADD" w:rsidRDefault="0029474A" w:rsidP="00357BB5">
      <w:r>
        <w:t xml:space="preserve">     Memorial Day Parade: This is handled out of the Veterans Offices. Jake will take lead on the parade. In Aprils Rehoboth Reporte</w:t>
      </w:r>
      <w:r w:rsidR="009A7CC4">
        <w:t>r</w:t>
      </w:r>
      <w:r>
        <w:t xml:space="preserve">, </w:t>
      </w:r>
      <w:r w:rsidR="009A7CC4">
        <w:t>the</w:t>
      </w:r>
      <w:r>
        <w:t xml:space="preserve"> first </w:t>
      </w:r>
      <w:r w:rsidR="009A7CC4">
        <w:t>public</w:t>
      </w:r>
      <w:r>
        <w:t xml:space="preserve"> meeting for the parade will be posted. </w:t>
      </w:r>
    </w:p>
    <w:p w14:paraId="13C34D27" w14:textId="5ED70EA9" w:rsidR="00162D61" w:rsidRDefault="00162D61" w:rsidP="00357BB5">
      <w:r>
        <w:t xml:space="preserve">Next Meeting: </w:t>
      </w:r>
      <w:r w:rsidR="0029474A">
        <w:t>March</w:t>
      </w:r>
      <w:r>
        <w:t xml:space="preserve"> 26</w:t>
      </w:r>
      <w:r w:rsidRPr="00162D61">
        <w:rPr>
          <w:vertAlign w:val="superscript"/>
        </w:rPr>
        <w:t>th</w:t>
      </w:r>
      <w:r>
        <w:t xml:space="preserve"> at 6:00 </w:t>
      </w:r>
      <w:r w:rsidR="008F3C87">
        <w:t>at the</w:t>
      </w:r>
      <w:r>
        <w:t xml:space="preserve"> Town </w:t>
      </w:r>
      <w:r w:rsidR="008F3C87">
        <w:t>O</w:t>
      </w:r>
      <w:r>
        <w:t>ffices.</w:t>
      </w:r>
    </w:p>
    <w:p w14:paraId="7E25076B" w14:textId="51CA6A0B" w:rsidR="00162D61" w:rsidRPr="00162D61" w:rsidRDefault="00162D61" w:rsidP="00357BB5">
      <w:r>
        <w:t xml:space="preserve">Motion to adjourn at </w:t>
      </w:r>
      <w:r w:rsidR="0029474A">
        <w:t>7</w:t>
      </w:r>
      <w:r>
        <w:t>:25pm was made by Jen, seconded by</w:t>
      </w:r>
      <w:r w:rsidR="0029474A">
        <w:t xml:space="preserve"> Kim</w:t>
      </w:r>
      <w:r>
        <w:t>, all in favor</w:t>
      </w:r>
    </w:p>
    <w:p w14:paraId="2EDB3406" w14:textId="77777777" w:rsidR="00357BB5" w:rsidRPr="00162D61" w:rsidRDefault="00357BB5" w:rsidP="00357BB5"/>
    <w:p w14:paraId="0ABD8060"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3748AF16"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rFonts w:cstheme="minorHAnsi"/>
          <w:sz w:val="22"/>
          <w:szCs w:val="22"/>
        </w:rPr>
        <w:t>Jennifer Lecomte</w:t>
      </w:r>
    </w:p>
    <w:p w14:paraId="688253E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46F0C11F"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__________________________</w:t>
      </w:r>
      <w:r w:rsidR="00162D61" w:rsidRPr="000633D3">
        <w:rPr>
          <w:sz w:val="22"/>
          <w:szCs w:val="22"/>
        </w:rPr>
        <w:t>_ Time</w:t>
      </w:r>
      <w:r w:rsidRPr="000633D3">
        <w:rPr>
          <w:sz w:val="22"/>
          <w:szCs w:val="22"/>
        </w:rPr>
        <w:t>:  ____________</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19A480C4"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0780FECF" w14:textId="77777777"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7777777"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77777777" w:rsidR="004337B9" w:rsidRPr="000633D3"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ABBFC4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18CA08A9" w14:textId="3702A74C" w:rsidR="00930FD3" w:rsidRPr="000633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rPr>
          <w:sz w:val="22"/>
          <w:szCs w:val="22"/>
          <w:lang w:val="it-IT"/>
        </w:rPr>
      </w:pPr>
      <w:r w:rsidRPr="000633D3">
        <w:rPr>
          <w:sz w:val="22"/>
          <w:szCs w:val="22"/>
          <w:lang w:val="it-IT"/>
        </w:rPr>
        <w:t>John “Jake” Kramer – Chairman</w:t>
      </w:r>
    </w:p>
    <w:p w14:paraId="7C656B15" w14:textId="77777777" w:rsidR="00930F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rPr>
          <w:lang w:val="it-IT"/>
        </w:rPr>
      </w:pPr>
    </w:p>
    <w:p w14:paraId="7BD8E8AB" w14:textId="77777777" w:rsidR="00930F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pPr>
    </w:p>
    <w:p w14:paraId="127C2DFF" w14:textId="7C2EF6E0" w:rsidR="00222523" w:rsidRPr="006E00BA" w:rsidRDefault="00222523" w:rsidP="00FF0256">
      <w:pPr>
        <w:rPr>
          <w:rFonts w:ascii="Arial" w:hAnsi="Arial" w:cs="Arial"/>
          <w:b/>
          <w:sz w:val="24"/>
          <w:szCs w:val="24"/>
          <w:u w:val="single"/>
        </w:rPr>
      </w:pPr>
    </w:p>
    <w:sectPr w:rsidR="00222523" w:rsidRPr="006E00BA" w:rsidSect="004337B9">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08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297E" w14:textId="77777777" w:rsidR="00C82669" w:rsidRDefault="00C82669" w:rsidP="004E395A">
      <w:pPr>
        <w:spacing w:after="0" w:line="240" w:lineRule="auto"/>
      </w:pPr>
      <w:r>
        <w:separator/>
      </w:r>
    </w:p>
  </w:endnote>
  <w:endnote w:type="continuationSeparator" w:id="0">
    <w:p w14:paraId="6D76FF6E" w14:textId="77777777" w:rsidR="00C82669" w:rsidRDefault="00C8266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DD2C" w14:textId="77777777" w:rsidR="00DA5022" w:rsidRDefault="00DA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879582"/>
      <w:docPartObj>
        <w:docPartGallery w:val="Page Numbers (Bottom of Page)"/>
        <w:docPartUnique/>
      </w:docPartObj>
    </w:sdtPr>
    <w:sdtEndPr>
      <w:rPr>
        <w:noProof/>
      </w:rPr>
    </w:sdtEndPr>
    <w:sdtContent>
      <w:p w14:paraId="6C84939D" w14:textId="245413DF" w:rsidR="004337B9" w:rsidRDefault="004337B9">
        <w:pPr>
          <w:pStyle w:val="Footer"/>
          <w:jc w:val="center"/>
        </w:pPr>
        <w:r>
          <w:fldChar w:fldCharType="begin"/>
        </w:r>
        <w:r>
          <w:instrText xml:space="preserve"> PAGE   \* MERGEFORMAT </w:instrText>
        </w:r>
        <w:r>
          <w:fldChar w:fldCharType="separate"/>
        </w:r>
        <w:r w:rsidR="007D6342">
          <w:rPr>
            <w:noProof/>
          </w:rPr>
          <w:t>1</w:t>
        </w:r>
        <w:r>
          <w:rPr>
            <w:noProof/>
          </w:rPr>
          <w:fldChar w:fldCharType="end"/>
        </w:r>
      </w:p>
    </w:sdtContent>
  </w:sdt>
  <w:p w14:paraId="0B58DBE3" w14:textId="057ADB86" w:rsidR="00471CCC" w:rsidRPr="00047BC3" w:rsidRDefault="00471CCC" w:rsidP="00060C25">
    <w:pPr>
      <w:pStyle w:val="Footer"/>
      <w:tabs>
        <w:tab w:val="clear" w:pos="4680"/>
        <w:tab w:val="clear" w:pos="9360"/>
      </w:tabs>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D7AD" w14:textId="77777777" w:rsidR="00DA5022" w:rsidRDefault="00DA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7872" w14:textId="77777777" w:rsidR="00C82669" w:rsidRDefault="00C82669" w:rsidP="004E395A">
      <w:pPr>
        <w:spacing w:after="0" w:line="240" w:lineRule="auto"/>
      </w:pPr>
      <w:r>
        <w:separator/>
      </w:r>
    </w:p>
  </w:footnote>
  <w:footnote w:type="continuationSeparator" w:id="0">
    <w:p w14:paraId="0F329941" w14:textId="77777777" w:rsidR="00C82669" w:rsidRDefault="00C82669"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9A89" w14:textId="77777777" w:rsidR="00DA5022" w:rsidRDefault="00DA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8ADB" w14:textId="4369B36E" w:rsidR="00471CCC" w:rsidRDefault="00471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D7" w14:textId="77777777" w:rsidR="00DA5022" w:rsidRDefault="00DA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20DAC"/>
    <w:rsid w:val="00047BC3"/>
    <w:rsid w:val="00051AAB"/>
    <w:rsid w:val="00060C25"/>
    <w:rsid w:val="000633D3"/>
    <w:rsid w:val="000957AD"/>
    <w:rsid w:val="00097034"/>
    <w:rsid w:val="000A2F38"/>
    <w:rsid w:val="000C7590"/>
    <w:rsid w:val="000C7600"/>
    <w:rsid w:val="000F5450"/>
    <w:rsid w:val="00104FE5"/>
    <w:rsid w:val="00162D61"/>
    <w:rsid w:val="00186D7A"/>
    <w:rsid w:val="00191BE9"/>
    <w:rsid w:val="001B24B6"/>
    <w:rsid w:val="001B6D28"/>
    <w:rsid w:val="001C68E9"/>
    <w:rsid w:val="0020117B"/>
    <w:rsid w:val="00222523"/>
    <w:rsid w:val="002231F1"/>
    <w:rsid w:val="002267C4"/>
    <w:rsid w:val="00243EA9"/>
    <w:rsid w:val="002501C2"/>
    <w:rsid w:val="00273A6A"/>
    <w:rsid w:val="00293ADD"/>
    <w:rsid w:val="0029474A"/>
    <w:rsid w:val="002A008A"/>
    <w:rsid w:val="002A2D12"/>
    <w:rsid w:val="002A2D92"/>
    <w:rsid w:val="002A3943"/>
    <w:rsid w:val="002D64A9"/>
    <w:rsid w:val="00312A2C"/>
    <w:rsid w:val="00340771"/>
    <w:rsid w:val="00357BB5"/>
    <w:rsid w:val="00390F89"/>
    <w:rsid w:val="003B0FAE"/>
    <w:rsid w:val="003C0750"/>
    <w:rsid w:val="003C4FB3"/>
    <w:rsid w:val="004112F6"/>
    <w:rsid w:val="00415E03"/>
    <w:rsid w:val="00421E25"/>
    <w:rsid w:val="00426416"/>
    <w:rsid w:val="0043208B"/>
    <w:rsid w:val="004337B9"/>
    <w:rsid w:val="00464FF4"/>
    <w:rsid w:val="00471CCC"/>
    <w:rsid w:val="00472C06"/>
    <w:rsid w:val="00483D16"/>
    <w:rsid w:val="004B2593"/>
    <w:rsid w:val="004C7816"/>
    <w:rsid w:val="004C7CD6"/>
    <w:rsid w:val="004E2E4F"/>
    <w:rsid w:val="004E395A"/>
    <w:rsid w:val="004E7FF2"/>
    <w:rsid w:val="00503FF0"/>
    <w:rsid w:val="00510EF1"/>
    <w:rsid w:val="00520712"/>
    <w:rsid w:val="00545B85"/>
    <w:rsid w:val="0056268E"/>
    <w:rsid w:val="00580C4E"/>
    <w:rsid w:val="00593478"/>
    <w:rsid w:val="005A57E2"/>
    <w:rsid w:val="005C703A"/>
    <w:rsid w:val="005E3613"/>
    <w:rsid w:val="005F1655"/>
    <w:rsid w:val="006207AA"/>
    <w:rsid w:val="00637521"/>
    <w:rsid w:val="00651C3E"/>
    <w:rsid w:val="006542DA"/>
    <w:rsid w:val="0066472E"/>
    <w:rsid w:val="00687473"/>
    <w:rsid w:val="00690002"/>
    <w:rsid w:val="006A04AD"/>
    <w:rsid w:val="006A20B5"/>
    <w:rsid w:val="006E00BA"/>
    <w:rsid w:val="006E4B73"/>
    <w:rsid w:val="006E51AE"/>
    <w:rsid w:val="006F113D"/>
    <w:rsid w:val="006F2662"/>
    <w:rsid w:val="007020E4"/>
    <w:rsid w:val="00705147"/>
    <w:rsid w:val="0071135B"/>
    <w:rsid w:val="007214D9"/>
    <w:rsid w:val="007272B8"/>
    <w:rsid w:val="007478A6"/>
    <w:rsid w:val="00753459"/>
    <w:rsid w:val="00762CD0"/>
    <w:rsid w:val="007779A0"/>
    <w:rsid w:val="007827C6"/>
    <w:rsid w:val="00791794"/>
    <w:rsid w:val="007B51A7"/>
    <w:rsid w:val="007D0B99"/>
    <w:rsid w:val="007D6342"/>
    <w:rsid w:val="007D7B20"/>
    <w:rsid w:val="0080327E"/>
    <w:rsid w:val="00806C5B"/>
    <w:rsid w:val="00810F01"/>
    <w:rsid w:val="00821692"/>
    <w:rsid w:val="00857E41"/>
    <w:rsid w:val="00872ECB"/>
    <w:rsid w:val="00880F86"/>
    <w:rsid w:val="00885CA0"/>
    <w:rsid w:val="0089098B"/>
    <w:rsid w:val="008B6338"/>
    <w:rsid w:val="008B7F3A"/>
    <w:rsid w:val="008C53A0"/>
    <w:rsid w:val="008D11D2"/>
    <w:rsid w:val="008F3C87"/>
    <w:rsid w:val="008F4CAD"/>
    <w:rsid w:val="00910FD1"/>
    <w:rsid w:val="00930FD3"/>
    <w:rsid w:val="00932CBB"/>
    <w:rsid w:val="009445DF"/>
    <w:rsid w:val="00945B25"/>
    <w:rsid w:val="0096582C"/>
    <w:rsid w:val="009745BF"/>
    <w:rsid w:val="00975203"/>
    <w:rsid w:val="009A6A2B"/>
    <w:rsid w:val="009A7CC4"/>
    <w:rsid w:val="009C4EE4"/>
    <w:rsid w:val="009D581E"/>
    <w:rsid w:val="00A00631"/>
    <w:rsid w:val="00A2253A"/>
    <w:rsid w:val="00A2726C"/>
    <w:rsid w:val="00A53FFF"/>
    <w:rsid w:val="00A571DD"/>
    <w:rsid w:val="00A61346"/>
    <w:rsid w:val="00A672BE"/>
    <w:rsid w:val="00A73641"/>
    <w:rsid w:val="00AA32E9"/>
    <w:rsid w:val="00AB252A"/>
    <w:rsid w:val="00B00B0F"/>
    <w:rsid w:val="00B0488A"/>
    <w:rsid w:val="00B26017"/>
    <w:rsid w:val="00B36140"/>
    <w:rsid w:val="00B659C6"/>
    <w:rsid w:val="00BA630B"/>
    <w:rsid w:val="00BD1630"/>
    <w:rsid w:val="00BD61FF"/>
    <w:rsid w:val="00BD6403"/>
    <w:rsid w:val="00BD6C13"/>
    <w:rsid w:val="00C125A7"/>
    <w:rsid w:val="00C31648"/>
    <w:rsid w:val="00C32EA9"/>
    <w:rsid w:val="00C45756"/>
    <w:rsid w:val="00C60426"/>
    <w:rsid w:val="00C61175"/>
    <w:rsid w:val="00C824D9"/>
    <w:rsid w:val="00C82669"/>
    <w:rsid w:val="00C87A50"/>
    <w:rsid w:val="00CA05C5"/>
    <w:rsid w:val="00CA4C18"/>
    <w:rsid w:val="00CE06F0"/>
    <w:rsid w:val="00CE3F73"/>
    <w:rsid w:val="00CF5310"/>
    <w:rsid w:val="00CF6E51"/>
    <w:rsid w:val="00D22845"/>
    <w:rsid w:val="00D51B22"/>
    <w:rsid w:val="00D5548A"/>
    <w:rsid w:val="00D76AF1"/>
    <w:rsid w:val="00D82C4B"/>
    <w:rsid w:val="00D83E79"/>
    <w:rsid w:val="00D9573D"/>
    <w:rsid w:val="00DA4173"/>
    <w:rsid w:val="00DA5022"/>
    <w:rsid w:val="00DA5595"/>
    <w:rsid w:val="00DB640D"/>
    <w:rsid w:val="00DD6207"/>
    <w:rsid w:val="00E5746F"/>
    <w:rsid w:val="00E63AE2"/>
    <w:rsid w:val="00E85C2F"/>
    <w:rsid w:val="00EB01E1"/>
    <w:rsid w:val="00EC2082"/>
    <w:rsid w:val="00ED25AC"/>
    <w:rsid w:val="00ED7FF6"/>
    <w:rsid w:val="00EE43C9"/>
    <w:rsid w:val="00EE5A13"/>
    <w:rsid w:val="00EF1548"/>
    <w:rsid w:val="00F06E94"/>
    <w:rsid w:val="00F41A10"/>
    <w:rsid w:val="00F44386"/>
    <w:rsid w:val="00F51539"/>
    <w:rsid w:val="00F722A7"/>
    <w:rsid w:val="00F86EFC"/>
    <w:rsid w:val="00F938E5"/>
    <w:rsid w:val="00F97284"/>
    <w:rsid w:val="00FA3817"/>
    <w:rsid w:val="00FA3C4F"/>
    <w:rsid w:val="00FD184A"/>
    <w:rsid w:val="00FE4910"/>
    <w:rsid w:val="00FF0256"/>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4D9F"/>
  <w15:docId w15:val="{656BB173-9F46-B54F-9EC5-0373675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5082-BC47-4FB8-AD1D-080D2B7A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575</Words>
  <Characters>3520</Characters>
  <Application>Microsoft Office Word</Application>
  <DocSecurity>0</DocSecurity>
  <Lines>293</Lines>
  <Paragraphs>292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Meeting Minutes Template - Basic</vt:lpstr>
      <vt:lpstr>    Agenda Items:</vt:lpstr>
    </vt:vector>
  </TitlesOfParts>
  <Company>EOHHS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David LeComte</cp:lastModifiedBy>
  <cp:revision>3</cp:revision>
  <cp:lastPrinted>2019-03-08T02:07:00Z</cp:lastPrinted>
  <dcterms:created xsi:type="dcterms:W3CDTF">2019-03-08T01:14:00Z</dcterms:created>
  <dcterms:modified xsi:type="dcterms:W3CDTF">2019-03-08T02:06:00Z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